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59" w:rsidRPr="00CD3B52" w:rsidRDefault="000C4414" w:rsidP="007C2334">
      <w:pPr>
        <w:spacing w:after="0"/>
        <w:rPr>
          <w:rFonts w:ascii="Verdana" w:hAnsi="Verdana"/>
          <w:sz w:val="24"/>
          <w:szCs w:val="20"/>
        </w:rPr>
      </w:pPr>
      <w:r>
        <w:rPr>
          <w:rFonts w:ascii="Verdana" w:hAnsi="Verdana"/>
          <w:noProof/>
          <w:sz w:val="24"/>
          <w:szCs w:val="20"/>
          <w:lang w:eastAsia="sv-SE"/>
        </w:rPr>
        <w:drawing>
          <wp:inline distT="0" distB="0" distL="0" distR="0">
            <wp:extent cx="1571625" cy="36195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859" w:rsidRDefault="001F3859" w:rsidP="00F76F87">
      <w:pPr>
        <w:spacing w:after="0"/>
        <w:rPr>
          <w:rFonts w:ascii="Verdana" w:hAnsi="Verdana"/>
          <w:sz w:val="20"/>
          <w:szCs w:val="20"/>
        </w:rPr>
      </w:pPr>
    </w:p>
    <w:p w:rsidR="005807B7" w:rsidRDefault="005807B7" w:rsidP="00F76F87">
      <w:pPr>
        <w:spacing w:after="0"/>
        <w:rPr>
          <w:rFonts w:ascii="Verdana" w:hAnsi="Verdana"/>
          <w:sz w:val="20"/>
          <w:szCs w:val="20"/>
        </w:rPr>
      </w:pPr>
    </w:p>
    <w:p w:rsidR="001F3859" w:rsidRDefault="00163EE5" w:rsidP="00F76F8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Pressmeddelande 201</w:t>
      </w:r>
      <w:r w:rsidR="003C551E">
        <w:rPr>
          <w:rFonts w:ascii="Verdana" w:hAnsi="Verdana"/>
          <w:sz w:val="20"/>
          <w:szCs w:val="20"/>
        </w:rPr>
        <w:t>5-01-</w:t>
      </w:r>
      <w:r w:rsidR="00F41573">
        <w:rPr>
          <w:rFonts w:ascii="Verdana" w:hAnsi="Verdana"/>
          <w:sz w:val="20"/>
          <w:szCs w:val="20"/>
        </w:rPr>
        <w:t>26</w:t>
      </w:r>
    </w:p>
    <w:p w:rsidR="001F3859" w:rsidRDefault="001F3859" w:rsidP="005047F6">
      <w:pPr>
        <w:rPr>
          <w:rFonts w:ascii="Verdana" w:hAnsi="Verdana"/>
          <w:b/>
          <w:sz w:val="20"/>
          <w:szCs w:val="20"/>
        </w:rPr>
      </w:pPr>
    </w:p>
    <w:p w:rsidR="0054698E" w:rsidRDefault="0054698E" w:rsidP="001744C0">
      <w:pPr>
        <w:rPr>
          <w:rFonts w:ascii="Verdana" w:hAnsi="Verdana"/>
          <w:b/>
        </w:rPr>
      </w:pPr>
    </w:p>
    <w:p w:rsidR="005807B7" w:rsidRPr="00C200D1" w:rsidRDefault="0043503C" w:rsidP="005807B7">
      <w:pPr>
        <w:rPr>
          <w:rFonts w:ascii="Verdana" w:hAnsi="Verdana"/>
          <w:b/>
          <w:bCs/>
          <w:iCs/>
        </w:rPr>
      </w:pPr>
      <w:r>
        <w:rPr>
          <w:rFonts w:ascii="Verdana" w:hAnsi="Verdana"/>
          <w:b/>
        </w:rPr>
        <w:t>M</w:t>
      </w:r>
      <w:r w:rsidR="005807B7" w:rsidRPr="00C200D1">
        <w:rPr>
          <w:rFonts w:ascii="Verdana" w:hAnsi="Verdana"/>
          <w:b/>
        </w:rPr>
        <w:t>ultidisciplinprojekt</w:t>
      </w:r>
      <w:r w:rsidR="00EB72AF">
        <w:rPr>
          <w:rFonts w:ascii="Verdana" w:hAnsi="Verdana"/>
          <w:b/>
        </w:rPr>
        <w:t xml:space="preserve"> nära 50 miljoner</w:t>
      </w:r>
      <w:r w:rsidR="005807B7" w:rsidRPr="00C200D1">
        <w:rPr>
          <w:rFonts w:ascii="Verdana" w:hAnsi="Verdana"/>
          <w:b/>
        </w:rPr>
        <w:t xml:space="preserve"> </w:t>
      </w:r>
      <w:r w:rsidR="00AA0A62">
        <w:rPr>
          <w:rFonts w:ascii="Verdana" w:hAnsi="Verdana"/>
          <w:b/>
        </w:rPr>
        <w:t>till</w:t>
      </w:r>
      <w:r>
        <w:rPr>
          <w:rFonts w:ascii="Verdana" w:hAnsi="Verdana"/>
          <w:b/>
        </w:rPr>
        <w:t xml:space="preserve"> Imtech </w:t>
      </w:r>
    </w:p>
    <w:p w:rsidR="005807B7" w:rsidRDefault="005807B7" w:rsidP="005807B7">
      <w:pPr>
        <w:rPr>
          <w:rFonts w:ascii="Palatino Linotype" w:hAnsi="Palatino Linotype"/>
          <w:b/>
          <w:i/>
          <w:sz w:val="20"/>
          <w:szCs w:val="20"/>
        </w:rPr>
      </w:pPr>
    </w:p>
    <w:p w:rsidR="00556A3F" w:rsidRDefault="005807B7" w:rsidP="005807B7">
      <w:pPr>
        <w:rPr>
          <w:rFonts w:ascii="Palatino Linotype" w:hAnsi="Palatino Linotype"/>
          <w:b/>
          <w:i/>
          <w:sz w:val="20"/>
          <w:szCs w:val="20"/>
        </w:rPr>
      </w:pPr>
      <w:r w:rsidRPr="00FC0F17">
        <w:rPr>
          <w:rFonts w:ascii="Palatino Linotype" w:hAnsi="Palatino Linotype"/>
          <w:b/>
          <w:i/>
          <w:sz w:val="20"/>
          <w:szCs w:val="20"/>
        </w:rPr>
        <w:t>Imtech har fått uppdraget att svara för värme, sanite</w:t>
      </w:r>
      <w:r>
        <w:rPr>
          <w:rFonts w:ascii="Palatino Linotype" w:hAnsi="Palatino Linotype"/>
          <w:b/>
          <w:i/>
          <w:sz w:val="20"/>
          <w:szCs w:val="20"/>
        </w:rPr>
        <w:t xml:space="preserve">t, kyla, sprinkler, ventilation, </w:t>
      </w:r>
      <w:r w:rsidRPr="00FC0F17">
        <w:rPr>
          <w:rFonts w:ascii="Palatino Linotype" w:hAnsi="Palatino Linotype"/>
          <w:b/>
          <w:i/>
          <w:sz w:val="20"/>
          <w:szCs w:val="20"/>
        </w:rPr>
        <w:t xml:space="preserve">elinstallationer och övergripande styr i ett stort kontorshus som uppförs i den nya stadsdelen Ulriksdal i Solna. Huset byggs i sju våningar av Peab och är på sammanlagt </w:t>
      </w:r>
      <w:r w:rsidR="001822DF">
        <w:rPr>
          <w:rFonts w:ascii="Palatino Linotype" w:hAnsi="Palatino Linotype"/>
          <w:b/>
          <w:i/>
          <w:sz w:val="20"/>
          <w:szCs w:val="20"/>
        </w:rPr>
        <w:t>12 2</w:t>
      </w:r>
      <w:r w:rsidRPr="00FC0F17">
        <w:rPr>
          <w:rFonts w:ascii="Palatino Linotype" w:hAnsi="Palatino Linotype"/>
          <w:b/>
          <w:i/>
          <w:sz w:val="20"/>
          <w:szCs w:val="20"/>
        </w:rPr>
        <w:t xml:space="preserve">00 kvadratmeter. </w:t>
      </w:r>
      <w:r w:rsidR="00556A3F" w:rsidRPr="00FC0F17">
        <w:rPr>
          <w:rFonts w:ascii="Palatino Linotype" w:hAnsi="Palatino Linotype"/>
          <w:b/>
          <w:i/>
          <w:sz w:val="20"/>
          <w:szCs w:val="20"/>
        </w:rPr>
        <w:t xml:space="preserve">Uppskattad kostnad för projektet är 300 miljoner kronor. </w:t>
      </w:r>
    </w:p>
    <w:p w:rsidR="005807B7" w:rsidRDefault="005807B7" w:rsidP="005807B7">
      <w:pPr>
        <w:rPr>
          <w:rFonts w:ascii="Palatino Linotype" w:hAnsi="Palatino Linotype"/>
          <w:b/>
          <w:i/>
          <w:sz w:val="20"/>
          <w:szCs w:val="20"/>
        </w:rPr>
      </w:pPr>
      <w:r w:rsidRPr="00FC0F17">
        <w:rPr>
          <w:rFonts w:ascii="Palatino Linotype" w:hAnsi="Palatino Linotype"/>
          <w:b/>
          <w:i/>
          <w:sz w:val="20"/>
          <w:szCs w:val="20"/>
        </w:rPr>
        <w:t xml:space="preserve">Blivande hyresgäst är Johnson &amp; Johnson </w:t>
      </w:r>
      <w:r w:rsidR="001822DF">
        <w:rPr>
          <w:rFonts w:ascii="Palatino Linotype" w:hAnsi="Palatino Linotype"/>
          <w:b/>
          <w:i/>
          <w:sz w:val="20"/>
          <w:szCs w:val="20"/>
        </w:rPr>
        <w:t>–</w:t>
      </w:r>
      <w:r w:rsidRPr="00FC0F17"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="008369CA">
        <w:rPr>
          <w:rFonts w:ascii="Palatino Linotype" w:hAnsi="Palatino Linotype"/>
          <w:b/>
          <w:i/>
          <w:sz w:val="20"/>
          <w:szCs w:val="20"/>
        </w:rPr>
        <w:t>ett av världens största hälso- och sjukvårdsföretag</w:t>
      </w:r>
      <w:r w:rsidRPr="00FC0F17">
        <w:rPr>
          <w:rFonts w:ascii="Palatino Linotype" w:hAnsi="Palatino Linotype"/>
          <w:b/>
          <w:i/>
          <w:sz w:val="20"/>
          <w:szCs w:val="20"/>
        </w:rPr>
        <w:t xml:space="preserve">. </w:t>
      </w:r>
    </w:p>
    <w:p w:rsidR="005807B7" w:rsidRPr="00FC0F17" w:rsidRDefault="005807B7" w:rsidP="005807B7">
      <w:pPr>
        <w:rPr>
          <w:rFonts w:ascii="Palatino Linotype" w:hAnsi="Palatino Linotype"/>
          <w:b/>
          <w:i/>
          <w:sz w:val="20"/>
          <w:szCs w:val="20"/>
        </w:rPr>
      </w:pPr>
    </w:p>
    <w:p w:rsidR="00DB6ED6" w:rsidRDefault="005807B7" w:rsidP="005807B7">
      <w:pPr>
        <w:rPr>
          <w:rFonts w:ascii="Palatino Linotype" w:hAnsi="Palatino Linotype"/>
          <w:sz w:val="20"/>
          <w:szCs w:val="20"/>
        </w:rPr>
      </w:pPr>
      <w:r w:rsidRPr="00FC0F17">
        <w:rPr>
          <w:rFonts w:ascii="Palatino Linotype" w:hAnsi="Palatino Linotype"/>
          <w:sz w:val="20"/>
          <w:szCs w:val="20"/>
        </w:rPr>
        <w:t>För Imtech är den totala ordersumman närmare 50 miljoner kronor. Projekteringen är i full gång och monteringsarbetet inleds i februari. Kontorsbyggnaden</w:t>
      </w:r>
      <w:r>
        <w:rPr>
          <w:rFonts w:ascii="Palatino Linotype" w:hAnsi="Palatino Linotype"/>
          <w:sz w:val="20"/>
          <w:szCs w:val="20"/>
        </w:rPr>
        <w:t xml:space="preserve">, som ligger i kvarteret Distansen </w:t>
      </w:r>
      <w:r w:rsidR="00F25491">
        <w:rPr>
          <w:rFonts w:ascii="Palatino Linotype" w:hAnsi="Palatino Linotype"/>
          <w:sz w:val="20"/>
          <w:szCs w:val="20"/>
        </w:rPr>
        <w:t xml:space="preserve">vid </w:t>
      </w:r>
      <w:r w:rsidR="00F41573">
        <w:rPr>
          <w:rFonts w:ascii="Palatino Linotype" w:hAnsi="Palatino Linotype"/>
          <w:sz w:val="20"/>
          <w:szCs w:val="20"/>
        </w:rPr>
        <w:t>Ulriks</w:t>
      </w:r>
      <w:r w:rsidR="00F41573" w:rsidRPr="00FC0F17">
        <w:rPr>
          <w:rFonts w:ascii="Palatino Linotype" w:hAnsi="Palatino Linotype"/>
          <w:sz w:val="20"/>
          <w:szCs w:val="20"/>
        </w:rPr>
        <w:t xml:space="preserve">dals </w:t>
      </w:r>
      <w:proofErr w:type="gramStart"/>
      <w:r w:rsidR="00F41573" w:rsidRPr="00FC0F17">
        <w:rPr>
          <w:rFonts w:ascii="Palatino Linotype" w:hAnsi="Palatino Linotype"/>
          <w:sz w:val="20"/>
          <w:szCs w:val="20"/>
        </w:rPr>
        <w:t>områdets</w:t>
      </w:r>
      <w:bookmarkStart w:id="0" w:name="_GoBack"/>
      <w:bookmarkEnd w:id="0"/>
      <w:proofErr w:type="gramEnd"/>
      <w:r w:rsidRPr="00FC0F17">
        <w:rPr>
          <w:rFonts w:ascii="Palatino Linotype" w:hAnsi="Palatino Linotype"/>
          <w:sz w:val="20"/>
          <w:szCs w:val="20"/>
        </w:rPr>
        <w:t xml:space="preserve"> västra del, kommer att färdigställas i februari 2016. Entreprenadformen är totalentreprenad med Peab Distansen Fastighetsutveckling AB som beställare</w:t>
      </w:r>
      <w:r w:rsidR="00DB6ED6">
        <w:rPr>
          <w:rFonts w:ascii="Palatino Linotype" w:hAnsi="Palatino Linotype"/>
          <w:sz w:val="20"/>
          <w:szCs w:val="20"/>
        </w:rPr>
        <w:t xml:space="preserve"> och byggherre</w:t>
      </w:r>
      <w:r w:rsidRPr="00FC0F17">
        <w:rPr>
          <w:rFonts w:ascii="Palatino Linotype" w:hAnsi="Palatino Linotype"/>
          <w:sz w:val="20"/>
          <w:szCs w:val="20"/>
        </w:rPr>
        <w:t>.</w:t>
      </w:r>
    </w:p>
    <w:p w:rsidR="005807B7" w:rsidRPr="00FC0F17" w:rsidRDefault="005807B7" w:rsidP="005807B7">
      <w:pPr>
        <w:rPr>
          <w:rFonts w:ascii="Palatino Linotype" w:hAnsi="Palatino Linotype"/>
          <w:bCs/>
          <w:iCs/>
          <w:sz w:val="20"/>
          <w:szCs w:val="20"/>
        </w:rPr>
      </w:pPr>
      <w:r w:rsidRPr="00FC0F17">
        <w:rPr>
          <w:rFonts w:ascii="Palatino Linotype" w:hAnsi="Palatino Linotype"/>
          <w:sz w:val="20"/>
          <w:szCs w:val="20"/>
        </w:rPr>
        <w:t xml:space="preserve"> Imtech har en egen samordnare för alla installationer.</w:t>
      </w:r>
    </w:p>
    <w:p w:rsidR="005807B7" w:rsidRPr="00FC0F17" w:rsidRDefault="005807B7" w:rsidP="005807B7">
      <w:pPr>
        <w:rPr>
          <w:rFonts w:ascii="Palatino Linotype" w:hAnsi="Palatino Linotype"/>
          <w:bCs/>
          <w:iCs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</w:rPr>
        <w:t>-</w:t>
      </w:r>
      <w:proofErr w:type="gramEnd"/>
      <w:r>
        <w:rPr>
          <w:rFonts w:ascii="Palatino Linotype" w:hAnsi="Palatino Linotype"/>
          <w:sz w:val="20"/>
          <w:szCs w:val="20"/>
        </w:rPr>
        <w:t xml:space="preserve"> Våra g</w:t>
      </w:r>
      <w:r w:rsidRPr="00FC0F17">
        <w:rPr>
          <w:rFonts w:ascii="Palatino Linotype" w:hAnsi="Palatino Linotype"/>
          <w:sz w:val="20"/>
          <w:szCs w:val="20"/>
        </w:rPr>
        <w:t>oda relationer med beställaren Peab och bra referenser från</w:t>
      </w:r>
      <w:r>
        <w:rPr>
          <w:rFonts w:ascii="Palatino Linotype" w:hAnsi="Palatino Linotype"/>
          <w:sz w:val="20"/>
          <w:szCs w:val="20"/>
        </w:rPr>
        <w:t xml:space="preserve"> tidigare projekt var en viktig faktor som bidrog till</w:t>
      </w:r>
      <w:r w:rsidRPr="00FC0F17">
        <w:rPr>
          <w:rFonts w:ascii="Palatino Linotype" w:hAnsi="Palatino Linotype"/>
          <w:sz w:val="20"/>
          <w:szCs w:val="20"/>
        </w:rPr>
        <w:t xml:space="preserve"> att vi fick jobbet, säger Thomas Kindström, mar</w:t>
      </w:r>
      <w:r w:rsidR="0043503C">
        <w:rPr>
          <w:rFonts w:ascii="Palatino Linotype" w:hAnsi="Palatino Linotype"/>
          <w:sz w:val="20"/>
          <w:szCs w:val="20"/>
        </w:rPr>
        <w:t>knads- och försäljningschef för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FC0F17">
        <w:rPr>
          <w:rFonts w:ascii="Palatino Linotype" w:hAnsi="Palatino Linotype"/>
          <w:sz w:val="20"/>
          <w:szCs w:val="20"/>
        </w:rPr>
        <w:t>Imtech VS-teknik</w:t>
      </w:r>
      <w:r w:rsidR="0043503C">
        <w:rPr>
          <w:rFonts w:ascii="Palatino Linotype" w:hAnsi="Palatino Linotype"/>
          <w:sz w:val="20"/>
          <w:szCs w:val="20"/>
        </w:rPr>
        <w:t xml:space="preserve"> Stockholm Hus</w:t>
      </w:r>
      <w:r>
        <w:rPr>
          <w:rFonts w:ascii="Palatino Linotype" w:hAnsi="Palatino Linotype"/>
          <w:sz w:val="20"/>
          <w:szCs w:val="20"/>
        </w:rPr>
        <w:t>.</w:t>
      </w:r>
      <w:r w:rsidRPr="00FC0F17">
        <w:rPr>
          <w:rFonts w:ascii="Palatino Linotype" w:hAnsi="Palatino Linotype"/>
          <w:sz w:val="20"/>
          <w:szCs w:val="20"/>
        </w:rPr>
        <w:t xml:space="preserve"> Att </w:t>
      </w:r>
      <w:r>
        <w:rPr>
          <w:rFonts w:ascii="Palatino Linotype" w:hAnsi="Palatino Linotype"/>
          <w:sz w:val="20"/>
          <w:szCs w:val="20"/>
        </w:rPr>
        <w:t>v</w:t>
      </w:r>
      <w:r w:rsidRPr="00FC0F17">
        <w:rPr>
          <w:rFonts w:ascii="Palatino Linotype" w:hAnsi="Palatino Linotype"/>
          <w:sz w:val="20"/>
          <w:szCs w:val="20"/>
        </w:rPr>
        <w:t xml:space="preserve">i kunde erbjuda en samordnad installationslösning var </w:t>
      </w:r>
      <w:r>
        <w:rPr>
          <w:rFonts w:ascii="Palatino Linotype" w:hAnsi="Palatino Linotype"/>
          <w:sz w:val="20"/>
          <w:szCs w:val="20"/>
        </w:rPr>
        <w:t xml:space="preserve">naturligtvis </w:t>
      </w:r>
      <w:r w:rsidRPr="00FC0F17">
        <w:rPr>
          <w:rFonts w:ascii="Palatino Linotype" w:hAnsi="Palatino Linotype"/>
          <w:sz w:val="20"/>
          <w:szCs w:val="20"/>
        </w:rPr>
        <w:t xml:space="preserve">också en fördel. </w:t>
      </w:r>
    </w:p>
    <w:p w:rsidR="005807B7" w:rsidRPr="00FC0F17" w:rsidRDefault="005807B7" w:rsidP="005807B7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/>
      </w:r>
      <w:r w:rsidRPr="00FC0F17">
        <w:rPr>
          <w:rFonts w:ascii="Palatino Linotype" w:hAnsi="Palatino Linotype"/>
          <w:sz w:val="20"/>
          <w:szCs w:val="20"/>
        </w:rPr>
        <w:t>Imtech Ventilation i Stockholm svarar för samordningen mot Peab för hela installationspaketet</w:t>
      </w:r>
      <w:r>
        <w:rPr>
          <w:rFonts w:ascii="Palatino Linotype" w:hAnsi="Palatino Linotype"/>
          <w:sz w:val="20"/>
          <w:szCs w:val="20"/>
        </w:rPr>
        <w:t>.</w:t>
      </w:r>
      <w:r w:rsidRPr="00FC0F17">
        <w:rPr>
          <w:rFonts w:ascii="Palatino Linotype" w:hAnsi="Palatino Linotype"/>
          <w:sz w:val="20"/>
          <w:szCs w:val="20"/>
        </w:rPr>
        <w:t xml:space="preserve"> </w:t>
      </w:r>
    </w:p>
    <w:p w:rsidR="0043503C" w:rsidRPr="005F578B" w:rsidRDefault="0043503C" w:rsidP="0043503C">
      <w:pPr>
        <w:rPr>
          <w:rFonts w:ascii="Palatino Linotype" w:eastAsia="Times New Roman" w:hAnsi="Palatino Linotype"/>
          <w:color w:val="000000"/>
          <w:sz w:val="20"/>
          <w:szCs w:val="20"/>
          <w:lang w:eastAsia="sv-SE"/>
        </w:rPr>
      </w:pPr>
      <w:r w:rsidRPr="005F578B">
        <w:rPr>
          <w:rFonts w:ascii="Palatino Linotype" w:eastAsia="Times New Roman" w:hAnsi="Palatino Linotype"/>
          <w:color w:val="000000"/>
          <w:sz w:val="20"/>
          <w:szCs w:val="20"/>
          <w:lang w:eastAsia="sv-SE"/>
        </w:rPr>
        <w:t xml:space="preserve">Inom några år kommer </w:t>
      </w:r>
      <w:r>
        <w:rPr>
          <w:rFonts w:ascii="Palatino Linotype" w:eastAsia="Times New Roman" w:hAnsi="Palatino Linotype"/>
          <w:color w:val="000000"/>
          <w:sz w:val="20"/>
          <w:szCs w:val="20"/>
          <w:lang w:eastAsia="sv-SE"/>
        </w:rPr>
        <w:t xml:space="preserve">stadsdelen </w:t>
      </w:r>
      <w:r w:rsidRPr="005F578B">
        <w:rPr>
          <w:rFonts w:ascii="Palatino Linotype" w:eastAsia="Times New Roman" w:hAnsi="Palatino Linotype"/>
          <w:color w:val="000000"/>
          <w:sz w:val="20"/>
          <w:szCs w:val="20"/>
          <w:lang w:eastAsia="sv-SE"/>
        </w:rPr>
        <w:t>Ulriksdal att ha 1 500 nya bostäder och 9 000 nya arbetsplatser.</w:t>
      </w:r>
      <w:r w:rsidRPr="0043503C">
        <w:rPr>
          <w:rFonts w:ascii="Palatino Linotype" w:eastAsia="Times New Roman" w:hAnsi="Palatino Linotype"/>
          <w:color w:val="000000"/>
          <w:sz w:val="20"/>
          <w:szCs w:val="20"/>
          <w:lang w:eastAsia="sv-SE"/>
        </w:rPr>
        <w:t xml:space="preserve"> </w:t>
      </w:r>
      <w:r>
        <w:rPr>
          <w:rFonts w:ascii="Palatino Linotype" w:eastAsia="Times New Roman" w:hAnsi="Palatino Linotype"/>
          <w:color w:val="000000"/>
          <w:sz w:val="20"/>
          <w:szCs w:val="20"/>
          <w:lang w:eastAsia="sv-SE"/>
        </w:rPr>
        <w:t>Här</w:t>
      </w:r>
      <w:r w:rsidRPr="005F578B">
        <w:rPr>
          <w:rFonts w:ascii="Palatino Linotype" w:eastAsia="Times New Roman" w:hAnsi="Palatino Linotype"/>
          <w:color w:val="000000"/>
          <w:sz w:val="20"/>
          <w:szCs w:val="20"/>
          <w:lang w:eastAsia="sv-SE"/>
        </w:rPr>
        <w:t xml:space="preserve"> kommer att finnas 125 000 kvm kommersiella lokaler för kontor, handel och service, liksom förskolor och skolor. Ulriksdal blir en tät stadsdel med bland annat hotell, kvarterskr</w:t>
      </w:r>
      <w:r w:rsidRPr="0043503C">
        <w:rPr>
          <w:rFonts w:ascii="Palatino Linotype" w:eastAsia="Times New Roman" w:hAnsi="Palatino Linotype"/>
          <w:color w:val="000000"/>
          <w:sz w:val="20"/>
          <w:szCs w:val="20"/>
          <w:lang w:eastAsia="sv-SE"/>
        </w:rPr>
        <w:t>ogar, närbutiker och all annan tänkbar service</w:t>
      </w:r>
      <w:r w:rsidRPr="005F578B">
        <w:rPr>
          <w:rFonts w:ascii="Palatino Linotype" w:eastAsia="Times New Roman" w:hAnsi="Palatino Linotype"/>
          <w:color w:val="000000"/>
          <w:sz w:val="20"/>
          <w:szCs w:val="20"/>
          <w:lang w:eastAsia="sv-SE"/>
        </w:rPr>
        <w:t>.</w:t>
      </w:r>
    </w:p>
    <w:p w:rsidR="0043503C" w:rsidRPr="007A1D99" w:rsidRDefault="0043503C" w:rsidP="005807B7">
      <w:pPr>
        <w:rPr>
          <w:rFonts w:ascii="Geneva" w:hAnsi="Geneva"/>
          <w:bCs/>
          <w:iCs/>
        </w:rPr>
      </w:pPr>
    </w:p>
    <w:p w:rsidR="005807B7" w:rsidRPr="004A392B" w:rsidRDefault="005807B7" w:rsidP="005807B7">
      <w:pPr>
        <w:rPr>
          <w:rFonts w:ascii="Verdana Palatino" w:hAnsi="Verdana Palatino" w:hint="eastAsia"/>
          <w:b/>
          <w:iCs/>
          <w:sz w:val="20"/>
        </w:rPr>
      </w:pPr>
      <w:r w:rsidRPr="004A392B">
        <w:rPr>
          <w:rFonts w:ascii="Verdana Palatino" w:hAnsi="Verdana Palatino"/>
          <w:b/>
          <w:sz w:val="20"/>
          <w:szCs w:val="20"/>
        </w:rPr>
        <w:t>För mer information kontakta</w:t>
      </w:r>
    </w:p>
    <w:p w:rsidR="005807B7" w:rsidRDefault="005807B7" w:rsidP="005807B7">
      <w:pPr>
        <w:rPr>
          <w:rFonts w:ascii="Verdana Palatino" w:hAnsi="Verdana Palatino" w:hint="eastAsia"/>
          <w:sz w:val="20"/>
          <w:szCs w:val="20"/>
        </w:rPr>
      </w:pPr>
      <w:r>
        <w:rPr>
          <w:rFonts w:ascii="Verdana Palatino" w:hAnsi="Verdana Palatino"/>
          <w:sz w:val="20"/>
          <w:szCs w:val="20"/>
        </w:rPr>
        <w:t>Thomas Kindström, marknads- och försäljnings</w:t>
      </w:r>
      <w:r w:rsidR="0043503C">
        <w:rPr>
          <w:rFonts w:ascii="Verdana Palatino" w:hAnsi="Verdana Palatino"/>
          <w:sz w:val="20"/>
          <w:szCs w:val="20"/>
        </w:rPr>
        <w:t>chef, Imtech VS-teknik</w:t>
      </w:r>
      <w:r>
        <w:rPr>
          <w:rFonts w:ascii="Verdana Palatino" w:hAnsi="Verdana Palatino"/>
          <w:sz w:val="20"/>
          <w:szCs w:val="20"/>
        </w:rPr>
        <w:t xml:space="preserve"> Stockholm Hus, </w:t>
      </w:r>
      <w:proofErr w:type="spellStart"/>
      <w:r>
        <w:rPr>
          <w:rFonts w:ascii="Verdana Palatino" w:hAnsi="Verdana Palatino"/>
          <w:sz w:val="20"/>
          <w:szCs w:val="20"/>
        </w:rPr>
        <w:t>tel</w:t>
      </w:r>
      <w:proofErr w:type="spellEnd"/>
      <w:r>
        <w:rPr>
          <w:rFonts w:ascii="Verdana Palatino" w:hAnsi="Verdana Palatino"/>
          <w:sz w:val="20"/>
          <w:szCs w:val="20"/>
        </w:rPr>
        <w:t xml:space="preserve"> 010-475 30 14, </w:t>
      </w:r>
    </w:p>
    <w:p w:rsidR="005807B7" w:rsidRDefault="005807B7" w:rsidP="005807B7">
      <w:pPr>
        <w:rPr>
          <w:rFonts w:ascii="Verdana Palatino" w:hAnsi="Verdana Palatino" w:hint="eastAsia"/>
          <w:sz w:val="20"/>
          <w:szCs w:val="20"/>
          <w:lang w:val="en-US"/>
        </w:rPr>
      </w:pPr>
      <w:proofErr w:type="gramStart"/>
      <w:r w:rsidRPr="00A24917">
        <w:rPr>
          <w:rFonts w:ascii="Verdana Palatino" w:hAnsi="Verdana Palatino"/>
          <w:sz w:val="20"/>
          <w:szCs w:val="20"/>
          <w:lang w:val="en-US"/>
        </w:rPr>
        <w:t>e-post</w:t>
      </w:r>
      <w:proofErr w:type="gramEnd"/>
      <w:r w:rsidRPr="00A24917">
        <w:rPr>
          <w:rFonts w:ascii="Verdana Palatino" w:hAnsi="Verdana Palatino"/>
          <w:sz w:val="20"/>
          <w:szCs w:val="20"/>
          <w:lang w:val="en-US"/>
        </w:rPr>
        <w:t xml:space="preserve">: </w:t>
      </w:r>
      <w:hyperlink r:id="rId7" w:history="1">
        <w:r w:rsidRPr="00C4799E">
          <w:rPr>
            <w:rStyle w:val="Hyperlnk"/>
            <w:rFonts w:ascii="Verdana Palatino" w:hAnsi="Verdana Palatino"/>
            <w:sz w:val="20"/>
            <w:szCs w:val="20"/>
            <w:lang w:val="en-US"/>
          </w:rPr>
          <w:t>thomas.kindstrom@imtech.se</w:t>
        </w:r>
      </w:hyperlink>
    </w:p>
    <w:p w:rsidR="005807B7" w:rsidRDefault="005807B7" w:rsidP="005807B7">
      <w:pPr>
        <w:rPr>
          <w:rFonts w:ascii="Verdana Palatino" w:hAnsi="Verdana Palatino" w:hint="eastAsia"/>
          <w:sz w:val="20"/>
          <w:szCs w:val="20"/>
          <w:lang w:val="en-US"/>
        </w:rPr>
      </w:pPr>
      <w:r w:rsidRPr="00A24917">
        <w:rPr>
          <w:rFonts w:ascii="Verdana Palatino" w:hAnsi="Verdana Palatino"/>
          <w:sz w:val="20"/>
          <w:szCs w:val="20"/>
          <w:lang w:val="en-US"/>
        </w:rPr>
        <w:t xml:space="preserve">Joakim Wall, </w:t>
      </w:r>
      <w:proofErr w:type="spellStart"/>
      <w:r w:rsidRPr="00A24917">
        <w:rPr>
          <w:rFonts w:ascii="Verdana Palatino" w:hAnsi="Verdana Palatino"/>
          <w:sz w:val="20"/>
          <w:szCs w:val="20"/>
          <w:lang w:val="en-US"/>
        </w:rPr>
        <w:t>filialchef</w:t>
      </w:r>
      <w:proofErr w:type="spellEnd"/>
      <w:r w:rsidRPr="00A24917">
        <w:rPr>
          <w:rFonts w:ascii="Verdana Palatino" w:hAnsi="Verdana Palatino"/>
          <w:sz w:val="20"/>
          <w:szCs w:val="20"/>
          <w:lang w:val="en-US"/>
        </w:rPr>
        <w:t xml:space="preserve">, </w:t>
      </w:r>
      <w:proofErr w:type="spellStart"/>
      <w:r w:rsidRPr="00A24917">
        <w:rPr>
          <w:rFonts w:ascii="Verdana Palatino" w:hAnsi="Verdana Palatino"/>
          <w:sz w:val="20"/>
          <w:szCs w:val="20"/>
          <w:lang w:val="en-US"/>
        </w:rPr>
        <w:t>Imtech</w:t>
      </w:r>
      <w:proofErr w:type="spellEnd"/>
      <w:r w:rsidRPr="00A24917">
        <w:rPr>
          <w:rFonts w:ascii="Verdana Palatino" w:hAnsi="Verdana Palatino"/>
          <w:sz w:val="20"/>
          <w:szCs w:val="20"/>
          <w:lang w:val="en-US"/>
        </w:rPr>
        <w:t xml:space="preserve"> Ventilation Stockholm, </w:t>
      </w:r>
      <w:proofErr w:type="spellStart"/>
      <w:r w:rsidRPr="00A24917">
        <w:rPr>
          <w:rFonts w:ascii="Verdana Palatino" w:hAnsi="Verdana Palatino"/>
          <w:sz w:val="20"/>
          <w:szCs w:val="20"/>
          <w:lang w:val="en-US"/>
        </w:rPr>
        <w:t>tel</w:t>
      </w:r>
      <w:proofErr w:type="spellEnd"/>
      <w:r w:rsidRPr="00A24917">
        <w:rPr>
          <w:rFonts w:ascii="Verdana Palatino" w:hAnsi="Verdana Palatino"/>
          <w:sz w:val="20"/>
          <w:szCs w:val="20"/>
          <w:lang w:val="en-US"/>
        </w:rPr>
        <w:t xml:space="preserve"> 010-452 72 22, e-post: </w:t>
      </w:r>
      <w:hyperlink r:id="rId8" w:history="1">
        <w:r w:rsidRPr="00C4799E">
          <w:rPr>
            <w:rStyle w:val="Hyperlnk"/>
            <w:rFonts w:ascii="Verdana Palatino" w:hAnsi="Verdana Palatino"/>
            <w:sz w:val="20"/>
            <w:szCs w:val="20"/>
            <w:lang w:val="en-US"/>
          </w:rPr>
          <w:t>joakim.wall@imtech.se</w:t>
        </w:r>
      </w:hyperlink>
    </w:p>
    <w:p w:rsidR="005807B7" w:rsidRDefault="005807B7" w:rsidP="005807B7">
      <w:pPr>
        <w:rPr>
          <w:rFonts w:ascii="Verdana Palatino" w:hAnsi="Verdana Palatino" w:hint="eastAsia"/>
          <w:sz w:val="20"/>
          <w:szCs w:val="20"/>
        </w:rPr>
      </w:pPr>
      <w:r w:rsidRPr="004A392B">
        <w:rPr>
          <w:rFonts w:ascii="Verdana Palatino" w:hAnsi="Verdana Palatino"/>
          <w:sz w:val="20"/>
          <w:szCs w:val="20"/>
        </w:rPr>
        <w:t xml:space="preserve">Ann-Sofi Höijenstam, kommunikationschef, </w:t>
      </w:r>
      <w:proofErr w:type="spellStart"/>
      <w:r w:rsidRPr="004A392B">
        <w:rPr>
          <w:rFonts w:ascii="Verdana Palatino" w:hAnsi="Verdana Palatino"/>
          <w:sz w:val="20"/>
          <w:szCs w:val="20"/>
        </w:rPr>
        <w:t>Imtech</w:t>
      </w:r>
      <w:proofErr w:type="spellEnd"/>
      <w:r>
        <w:rPr>
          <w:rFonts w:ascii="Verdana Palatino" w:hAnsi="Verdana Palatino"/>
          <w:sz w:val="20"/>
          <w:szCs w:val="20"/>
        </w:rPr>
        <w:t xml:space="preserve"> Nordic</w:t>
      </w:r>
      <w:r w:rsidRPr="004A392B">
        <w:rPr>
          <w:rFonts w:ascii="Verdana Palatino" w:hAnsi="Verdana Palatino"/>
          <w:sz w:val="20"/>
          <w:szCs w:val="20"/>
        </w:rPr>
        <w:t xml:space="preserve">, </w:t>
      </w:r>
      <w:proofErr w:type="spellStart"/>
      <w:r w:rsidRPr="004A392B">
        <w:rPr>
          <w:rFonts w:ascii="Verdana Palatino" w:hAnsi="Verdana Palatino"/>
          <w:sz w:val="20"/>
          <w:szCs w:val="20"/>
        </w:rPr>
        <w:t>tel</w:t>
      </w:r>
      <w:proofErr w:type="spellEnd"/>
      <w:r w:rsidRPr="004A392B">
        <w:rPr>
          <w:rFonts w:ascii="Verdana Palatino" w:hAnsi="Verdana Palatino"/>
          <w:sz w:val="20"/>
          <w:szCs w:val="20"/>
        </w:rPr>
        <w:t xml:space="preserve"> 010-475 10 22,</w:t>
      </w:r>
    </w:p>
    <w:p w:rsidR="005807B7" w:rsidRPr="00C200D1" w:rsidRDefault="005807B7" w:rsidP="005807B7">
      <w:pPr>
        <w:rPr>
          <w:rFonts w:ascii="Verdana Palatino" w:hAnsi="Verdana Palatino" w:hint="eastAsia"/>
          <w:sz w:val="20"/>
          <w:szCs w:val="20"/>
          <w:lang w:val="en-US"/>
        </w:rPr>
      </w:pPr>
      <w:proofErr w:type="gramStart"/>
      <w:r w:rsidRPr="00C200D1">
        <w:rPr>
          <w:rFonts w:ascii="Verdana Palatino" w:hAnsi="Verdana Palatino"/>
          <w:sz w:val="20"/>
          <w:szCs w:val="20"/>
          <w:lang w:val="en-US"/>
        </w:rPr>
        <w:t>e-post</w:t>
      </w:r>
      <w:proofErr w:type="gramEnd"/>
      <w:r w:rsidRPr="00C200D1">
        <w:rPr>
          <w:rFonts w:ascii="Verdana Palatino" w:hAnsi="Verdana Palatino"/>
          <w:sz w:val="20"/>
          <w:szCs w:val="20"/>
          <w:lang w:val="en-US"/>
        </w:rPr>
        <w:t xml:space="preserve">: </w:t>
      </w:r>
      <w:hyperlink r:id="rId9" w:history="1">
        <w:r w:rsidRPr="00C200D1">
          <w:rPr>
            <w:rStyle w:val="Hyperlnk"/>
            <w:rFonts w:ascii="Verdana Palatino" w:hAnsi="Verdana Palatino"/>
            <w:sz w:val="20"/>
            <w:szCs w:val="20"/>
            <w:lang w:val="en-US"/>
          </w:rPr>
          <w:t>ann-sofi.hoijenstam@imtech.se</w:t>
        </w:r>
      </w:hyperlink>
    </w:p>
    <w:p w:rsidR="005807B7" w:rsidRPr="00C200D1" w:rsidRDefault="005807B7" w:rsidP="005807B7">
      <w:pPr>
        <w:rPr>
          <w:b/>
          <w:lang w:val="en-US"/>
        </w:rPr>
      </w:pPr>
    </w:p>
    <w:p w:rsidR="001E1EED" w:rsidRPr="0043503C" w:rsidRDefault="001E1EED" w:rsidP="00B1053F">
      <w:pPr>
        <w:rPr>
          <w:b/>
          <w:i/>
          <w:lang w:val="en-US"/>
        </w:rPr>
      </w:pPr>
    </w:p>
    <w:p w:rsidR="00B1053F" w:rsidRPr="00550A01" w:rsidRDefault="00B1053F" w:rsidP="00B1053F">
      <w:pPr>
        <w:rPr>
          <w:b/>
          <w:i/>
        </w:rPr>
      </w:pPr>
      <w:r w:rsidRPr="00550A01">
        <w:rPr>
          <w:b/>
          <w:i/>
        </w:rPr>
        <w:t>Om Imtech Sverige</w:t>
      </w:r>
    </w:p>
    <w:p w:rsidR="00B1053F" w:rsidRPr="00B1053F" w:rsidRDefault="00B1053F" w:rsidP="00B1053F">
      <w:pPr>
        <w:rPr>
          <w:rFonts w:ascii="Verdana" w:hAnsi="Verdana"/>
          <w:sz w:val="16"/>
          <w:szCs w:val="16"/>
        </w:rPr>
      </w:pPr>
      <w:r w:rsidRPr="00B1053F">
        <w:rPr>
          <w:rFonts w:ascii="Verdana" w:hAnsi="Verdana"/>
          <w:b/>
          <w:sz w:val="16"/>
          <w:szCs w:val="16"/>
        </w:rPr>
        <w:t>Imtech Sverige</w:t>
      </w:r>
      <w:r w:rsidRPr="00B1053F">
        <w:rPr>
          <w:rFonts w:ascii="Verdana" w:hAnsi="Verdana"/>
          <w:sz w:val="16"/>
          <w:szCs w:val="16"/>
        </w:rPr>
        <w:t xml:space="preserve"> består av Imtech Elteknik, Imtech VS-teknik och Imtech Ventilation som tillsammans utgör en komplett teknik- och installationspartner med omkring 4 300 medarbetare och en sammanlagd omsättning på ca 6 miljarder kronor. </w:t>
      </w:r>
    </w:p>
    <w:p w:rsidR="00B1053F" w:rsidRPr="00B1053F" w:rsidRDefault="00B1053F" w:rsidP="00B1053F">
      <w:pPr>
        <w:rPr>
          <w:rFonts w:ascii="Verdana" w:hAnsi="Verdana"/>
          <w:sz w:val="16"/>
          <w:szCs w:val="16"/>
        </w:rPr>
      </w:pPr>
      <w:r w:rsidRPr="00B1053F">
        <w:rPr>
          <w:rFonts w:ascii="Verdana" w:hAnsi="Verdana"/>
          <w:sz w:val="16"/>
          <w:szCs w:val="16"/>
        </w:rPr>
        <w:t xml:space="preserve">Imtech Sverige ingår i Imtech Nordic, en ledande aktör på den nordiska marknaden som finns på ett hundratal orter i Sverige, Norge och Finland. I koncernen ingår även </w:t>
      </w:r>
      <w:proofErr w:type="spellStart"/>
      <w:r w:rsidRPr="00B1053F">
        <w:rPr>
          <w:rFonts w:ascii="Verdana" w:hAnsi="Verdana"/>
          <w:sz w:val="16"/>
          <w:szCs w:val="16"/>
        </w:rPr>
        <w:t>Imtech</w:t>
      </w:r>
      <w:proofErr w:type="spellEnd"/>
      <w:r w:rsidRPr="00B1053F">
        <w:rPr>
          <w:rFonts w:ascii="Verdana" w:hAnsi="Verdana"/>
          <w:sz w:val="16"/>
          <w:szCs w:val="16"/>
        </w:rPr>
        <w:t xml:space="preserve"> </w:t>
      </w:r>
      <w:proofErr w:type="spellStart"/>
      <w:r w:rsidRPr="00B1053F">
        <w:rPr>
          <w:rFonts w:ascii="Verdana" w:hAnsi="Verdana"/>
          <w:sz w:val="16"/>
          <w:szCs w:val="16"/>
        </w:rPr>
        <w:t>Traffic</w:t>
      </w:r>
      <w:proofErr w:type="spellEnd"/>
      <w:r w:rsidRPr="00B1053F">
        <w:rPr>
          <w:rFonts w:ascii="Verdana" w:hAnsi="Verdana"/>
          <w:sz w:val="16"/>
          <w:szCs w:val="16"/>
        </w:rPr>
        <w:t xml:space="preserve"> &amp; Infra som utvecklar lösningar inom trafik och infrastruktur. </w:t>
      </w:r>
      <w:hyperlink r:id="rId10" w:history="1">
        <w:r w:rsidRPr="00B1053F">
          <w:rPr>
            <w:rStyle w:val="Hyperlnk"/>
            <w:rFonts w:ascii="Verdana" w:hAnsi="Verdana"/>
            <w:sz w:val="16"/>
            <w:szCs w:val="16"/>
          </w:rPr>
          <w:t>www.imtech.se</w:t>
        </w:r>
      </w:hyperlink>
    </w:p>
    <w:p w:rsidR="001F3859" w:rsidRPr="0097618C" w:rsidRDefault="00B1053F" w:rsidP="009D2805">
      <w:pPr>
        <w:rPr>
          <w:rFonts w:ascii="Verdana" w:hAnsi="Verdana"/>
          <w:iCs/>
          <w:sz w:val="16"/>
          <w:szCs w:val="16"/>
        </w:rPr>
      </w:pPr>
      <w:r w:rsidRPr="00B1053F">
        <w:rPr>
          <w:rFonts w:ascii="Verdana" w:hAnsi="Verdana"/>
          <w:sz w:val="16"/>
          <w:szCs w:val="16"/>
        </w:rPr>
        <w:t xml:space="preserve">Imtech Nordic är en del av Imtech N.V. som är ett av Europas största teknik- och serviceföretag. </w:t>
      </w:r>
      <w:hyperlink r:id="rId11" w:history="1">
        <w:r w:rsidRPr="00B1053F">
          <w:rPr>
            <w:rStyle w:val="Hyperlnk"/>
            <w:rFonts w:ascii="Verdana" w:hAnsi="Verdana"/>
            <w:sz w:val="16"/>
            <w:szCs w:val="16"/>
          </w:rPr>
          <w:t>www.imtech.com</w:t>
        </w:r>
      </w:hyperlink>
    </w:p>
    <w:sectPr w:rsidR="001F3859" w:rsidRPr="0097618C" w:rsidSect="00DC6CB6">
      <w:pgSz w:w="11900" w:h="16840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 Palatin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2BF"/>
    <w:multiLevelType w:val="hybridMultilevel"/>
    <w:tmpl w:val="0E8C7540"/>
    <w:lvl w:ilvl="0" w:tplc="B79A08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01E3"/>
    <w:multiLevelType w:val="hybridMultilevel"/>
    <w:tmpl w:val="B1EAF846"/>
    <w:lvl w:ilvl="0" w:tplc="14D6D25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241E"/>
    <w:multiLevelType w:val="hybridMultilevel"/>
    <w:tmpl w:val="B948B97A"/>
    <w:lvl w:ilvl="0" w:tplc="A7003530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22818"/>
    <w:multiLevelType w:val="hybridMultilevel"/>
    <w:tmpl w:val="11A8D25E"/>
    <w:lvl w:ilvl="0" w:tplc="B7523E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449D7"/>
    <w:multiLevelType w:val="hybridMultilevel"/>
    <w:tmpl w:val="DB2263E0"/>
    <w:lvl w:ilvl="0" w:tplc="EE500E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B6394"/>
    <w:multiLevelType w:val="hybridMultilevel"/>
    <w:tmpl w:val="984E70D8"/>
    <w:lvl w:ilvl="0" w:tplc="0A3E48F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C1B8F"/>
    <w:multiLevelType w:val="hybridMultilevel"/>
    <w:tmpl w:val="0E927100"/>
    <w:lvl w:ilvl="0" w:tplc="8A1A7AF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14DCE"/>
    <w:multiLevelType w:val="hybridMultilevel"/>
    <w:tmpl w:val="7386349A"/>
    <w:lvl w:ilvl="0" w:tplc="F46A15B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C2CC5"/>
    <w:multiLevelType w:val="hybridMultilevel"/>
    <w:tmpl w:val="257C69D4"/>
    <w:lvl w:ilvl="0" w:tplc="20801C6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830D0"/>
    <w:multiLevelType w:val="hybridMultilevel"/>
    <w:tmpl w:val="3306B8AC"/>
    <w:lvl w:ilvl="0" w:tplc="AC9A43D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10034"/>
    <w:multiLevelType w:val="hybridMultilevel"/>
    <w:tmpl w:val="D05A8242"/>
    <w:lvl w:ilvl="0" w:tplc="D6B2EF3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71D9F"/>
    <w:multiLevelType w:val="hybridMultilevel"/>
    <w:tmpl w:val="3BEE7418"/>
    <w:lvl w:ilvl="0" w:tplc="D8387F4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72D04"/>
    <w:multiLevelType w:val="hybridMultilevel"/>
    <w:tmpl w:val="98F2E2F2"/>
    <w:lvl w:ilvl="0" w:tplc="C44E8E9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C5D03"/>
    <w:multiLevelType w:val="hybridMultilevel"/>
    <w:tmpl w:val="95F66E74"/>
    <w:lvl w:ilvl="0" w:tplc="D29C324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B4337"/>
    <w:multiLevelType w:val="hybridMultilevel"/>
    <w:tmpl w:val="03D6A7B2"/>
    <w:lvl w:ilvl="0" w:tplc="2E40B3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B34A9"/>
    <w:multiLevelType w:val="hybridMultilevel"/>
    <w:tmpl w:val="4094EB1E"/>
    <w:lvl w:ilvl="0" w:tplc="6F4AF6A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D56FA"/>
    <w:multiLevelType w:val="hybridMultilevel"/>
    <w:tmpl w:val="F7FE63AC"/>
    <w:lvl w:ilvl="0" w:tplc="019ADE2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76C43"/>
    <w:multiLevelType w:val="hybridMultilevel"/>
    <w:tmpl w:val="600C3F76"/>
    <w:lvl w:ilvl="0" w:tplc="23167C26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06FAF"/>
    <w:multiLevelType w:val="hybridMultilevel"/>
    <w:tmpl w:val="1AEE6DF4"/>
    <w:lvl w:ilvl="0" w:tplc="909AD9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C4E5C"/>
    <w:multiLevelType w:val="hybridMultilevel"/>
    <w:tmpl w:val="13F869F0"/>
    <w:lvl w:ilvl="0" w:tplc="3D24143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F6A8E"/>
    <w:multiLevelType w:val="hybridMultilevel"/>
    <w:tmpl w:val="DECE2D4E"/>
    <w:lvl w:ilvl="0" w:tplc="C7A6A76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07761"/>
    <w:multiLevelType w:val="hybridMultilevel"/>
    <w:tmpl w:val="DF32FEFC"/>
    <w:lvl w:ilvl="0" w:tplc="BA38A364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21"/>
  </w:num>
  <w:num w:numId="10">
    <w:abstractNumId w:val="11"/>
  </w:num>
  <w:num w:numId="11">
    <w:abstractNumId w:val="0"/>
  </w:num>
  <w:num w:numId="12">
    <w:abstractNumId w:val="19"/>
  </w:num>
  <w:num w:numId="13">
    <w:abstractNumId w:val="13"/>
  </w:num>
  <w:num w:numId="14">
    <w:abstractNumId w:val="17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9"/>
  </w:num>
  <w:num w:numId="20">
    <w:abstractNumId w:val="12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77"/>
    <w:rsid w:val="000006AB"/>
    <w:rsid w:val="0000137B"/>
    <w:rsid w:val="00001B1F"/>
    <w:rsid w:val="000078F5"/>
    <w:rsid w:val="00014991"/>
    <w:rsid w:val="00015C2B"/>
    <w:rsid w:val="0001610B"/>
    <w:rsid w:val="0004354D"/>
    <w:rsid w:val="00043D4F"/>
    <w:rsid w:val="0007276D"/>
    <w:rsid w:val="00072974"/>
    <w:rsid w:val="00074B7D"/>
    <w:rsid w:val="00076F27"/>
    <w:rsid w:val="00080FB8"/>
    <w:rsid w:val="00086C6A"/>
    <w:rsid w:val="000975B2"/>
    <w:rsid w:val="000B6DE3"/>
    <w:rsid w:val="000C4414"/>
    <w:rsid w:val="000C7C12"/>
    <w:rsid w:val="000E59B2"/>
    <w:rsid w:val="000E6121"/>
    <w:rsid w:val="000E7290"/>
    <w:rsid w:val="000F6079"/>
    <w:rsid w:val="000F7E80"/>
    <w:rsid w:val="00104587"/>
    <w:rsid w:val="0010783B"/>
    <w:rsid w:val="00111EF0"/>
    <w:rsid w:val="00111F67"/>
    <w:rsid w:val="00113CF2"/>
    <w:rsid w:val="00115F31"/>
    <w:rsid w:val="0012135B"/>
    <w:rsid w:val="001245B4"/>
    <w:rsid w:val="001250B9"/>
    <w:rsid w:val="001308B5"/>
    <w:rsid w:val="001427E0"/>
    <w:rsid w:val="00147028"/>
    <w:rsid w:val="0015217D"/>
    <w:rsid w:val="0015337A"/>
    <w:rsid w:val="00155CBD"/>
    <w:rsid w:val="00163EE5"/>
    <w:rsid w:val="001662EC"/>
    <w:rsid w:val="001744C0"/>
    <w:rsid w:val="00174D9D"/>
    <w:rsid w:val="001750F2"/>
    <w:rsid w:val="001806D3"/>
    <w:rsid w:val="001822DF"/>
    <w:rsid w:val="0018686E"/>
    <w:rsid w:val="00194678"/>
    <w:rsid w:val="001B207C"/>
    <w:rsid w:val="001E1EED"/>
    <w:rsid w:val="001E3FCA"/>
    <w:rsid w:val="001F3859"/>
    <w:rsid w:val="0020075E"/>
    <w:rsid w:val="00201130"/>
    <w:rsid w:val="0020177B"/>
    <w:rsid w:val="0021568B"/>
    <w:rsid w:val="00224B23"/>
    <w:rsid w:val="002277D2"/>
    <w:rsid w:val="00254189"/>
    <w:rsid w:val="00255E97"/>
    <w:rsid w:val="00264C65"/>
    <w:rsid w:val="00266BEC"/>
    <w:rsid w:val="00282EC6"/>
    <w:rsid w:val="00284597"/>
    <w:rsid w:val="00290694"/>
    <w:rsid w:val="002A7C13"/>
    <w:rsid w:val="002B1C6F"/>
    <w:rsid w:val="002B657E"/>
    <w:rsid w:val="002B7162"/>
    <w:rsid w:val="002B72FE"/>
    <w:rsid w:val="002C66A5"/>
    <w:rsid w:val="002E0807"/>
    <w:rsid w:val="002E7936"/>
    <w:rsid w:val="002F0A8F"/>
    <w:rsid w:val="002F16DE"/>
    <w:rsid w:val="002F2F4E"/>
    <w:rsid w:val="0031742B"/>
    <w:rsid w:val="003458F8"/>
    <w:rsid w:val="00345ADA"/>
    <w:rsid w:val="00346375"/>
    <w:rsid w:val="00350410"/>
    <w:rsid w:val="00354704"/>
    <w:rsid w:val="00360DE0"/>
    <w:rsid w:val="00361569"/>
    <w:rsid w:val="0036384E"/>
    <w:rsid w:val="00370025"/>
    <w:rsid w:val="003857F4"/>
    <w:rsid w:val="003932FC"/>
    <w:rsid w:val="003953FB"/>
    <w:rsid w:val="003A3A79"/>
    <w:rsid w:val="003A504F"/>
    <w:rsid w:val="003B5558"/>
    <w:rsid w:val="003C551E"/>
    <w:rsid w:val="003C74D5"/>
    <w:rsid w:val="003C773D"/>
    <w:rsid w:val="003D26EC"/>
    <w:rsid w:val="003D6047"/>
    <w:rsid w:val="003F035A"/>
    <w:rsid w:val="003F4C7C"/>
    <w:rsid w:val="003F5A2F"/>
    <w:rsid w:val="003F679D"/>
    <w:rsid w:val="0042795B"/>
    <w:rsid w:val="0043503C"/>
    <w:rsid w:val="00442E78"/>
    <w:rsid w:val="0045038C"/>
    <w:rsid w:val="004518B3"/>
    <w:rsid w:val="004611BE"/>
    <w:rsid w:val="00463355"/>
    <w:rsid w:val="00474658"/>
    <w:rsid w:val="0047725E"/>
    <w:rsid w:val="004A1BFD"/>
    <w:rsid w:val="004A2E34"/>
    <w:rsid w:val="004C284F"/>
    <w:rsid w:val="004D131A"/>
    <w:rsid w:val="004D7D39"/>
    <w:rsid w:val="004E2403"/>
    <w:rsid w:val="004F1634"/>
    <w:rsid w:val="004F464D"/>
    <w:rsid w:val="00503D4A"/>
    <w:rsid w:val="005047F6"/>
    <w:rsid w:val="005128E2"/>
    <w:rsid w:val="00535B53"/>
    <w:rsid w:val="0054581E"/>
    <w:rsid w:val="0054698E"/>
    <w:rsid w:val="00552EEF"/>
    <w:rsid w:val="00556A3F"/>
    <w:rsid w:val="00566454"/>
    <w:rsid w:val="00566541"/>
    <w:rsid w:val="005807B7"/>
    <w:rsid w:val="00585ED5"/>
    <w:rsid w:val="00587A7C"/>
    <w:rsid w:val="00590CE2"/>
    <w:rsid w:val="00597DD1"/>
    <w:rsid w:val="005A4765"/>
    <w:rsid w:val="005A7303"/>
    <w:rsid w:val="005B1DAF"/>
    <w:rsid w:val="005B2334"/>
    <w:rsid w:val="005C4076"/>
    <w:rsid w:val="005D7450"/>
    <w:rsid w:val="005E2888"/>
    <w:rsid w:val="005F29A9"/>
    <w:rsid w:val="006163E2"/>
    <w:rsid w:val="00625ECA"/>
    <w:rsid w:val="00626D77"/>
    <w:rsid w:val="00632E18"/>
    <w:rsid w:val="00645037"/>
    <w:rsid w:val="00654370"/>
    <w:rsid w:val="00667A5C"/>
    <w:rsid w:val="00672962"/>
    <w:rsid w:val="00680383"/>
    <w:rsid w:val="0068583C"/>
    <w:rsid w:val="006A6B0C"/>
    <w:rsid w:val="006D080F"/>
    <w:rsid w:val="006D6C53"/>
    <w:rsid w:val="006E25DB"/>
    <w:rsid w:val="006E33A4"/>
    <w:rsid w:val="006E5F09"/>
    <w:rsid w:val="006F7689"/>
    <w:rsid w:val="00706861"/>
    <w:rsid w:val="007121E0"/>
    <w:rsid w:val="0071246E"/>
    <w:rsid w:val="00741A4B"/>
    <w:rsid w:val="00746DAB"/>
    <w:rsid w:val="00763042"/>
    <w:rsid w:val="007717AD"/>
    <w:rsid w:val="007765E4"/>
    <w:rsid w:val="00793BD9"/>
    <w:rsid w:val="00795C4F"/>
    <w:rsid w:val="00795EE6"/>
    <w:rsid w:val="007A2E4E"/>
    <w:rsid w:val="007C0CD1"/>
    <w:rsid w:val="007C2334"/>
    <w:rsid w:val="007C5C22"/>
    <w:rsid w:val="007E30C3"/>
    <w:rsid w:val="007E4DA2"/>
    <w:rsid w:val="007F5FD6"/>
    <w:rsid w:val="00807D96"/>
    <w:rsid w:val="00821AC2"/>
    <w:rsid w:val="00821E5B"/>
    <w:rsid w:val="0083483A"/>
    <w:rsid w:val="008369CA"/>
    <w:rsid w:val="008374F1"/>
    <w:rsid w:val="00837530"/>
    <w:rsid w:val="00846DD7"/>
    <w:rsid w:val="0085101F"/>
    <w:rsid w:val="00852A84"/>
    <w:rsid w:val="00853DD8"/>
    <w:rsid w:val="00857F03"/>
    <w:rsid w:val="008635E4"/>
    <w:rsid w:val="0087117C"/>
    <w:rsid w:val="008865C7"/>
    <w:rsid w:val="008A0C42"/>
    <w:rsid w:val="008A6680"/>
    <w:rsid w:val="008B2DAE"/>
    <w:rsid w:val="008B7DC0"/>
    <w:rsid w:val="008D3AA5"/>
    <w:rsid w:val="008E1F1E"/>
    <w:rsid w:val="008E225A"/>
    <w:rsid w:val="008F2F93"/>
    <w:rsid w:val="008F4D32"/>
    <w:rsid w:val="008F6BDD"/>
    <w:rsid w:val="009073E0"/>
    <w:rsid w:val="009138D9"/>
    <w:rsid w:val="0092088A"/>
    <w:rsid w:val="00922A14"/>
    <w:rsid w:val="00922D12"/>
    <w:rsid w:val="009246A4"/>
    <w:rsid w:val="00926340"/>
    <w:rsid w:val="009329B5"/>
    <w:rsid w:val="00940020"/>
    <w:rsid w:val="00950C4E"/>
    <w:rsid w:val="00955AEA"/>
    <w:rsid w:val="00967702"/>
    <w:rsid w:val="00971397"/>
    <w:rsid w:val="0097235E"/>
    <w:rsid w:val="0097618C"/>
    <w:rsid w:val="00980EA3"/>
    <w:rsid w:val="00994604"/>
    <w:rsid w:val="00995440"/>
    <w:rsid w:val="009977D3"/>
    <w:rsid w:val="009B4A9C"/>
    <w:rsid w:val="009D2805"/>
    <w:rsid w:val="009D3049"/>
    <w:rsid w:val="009D5B93"/>
    <w:rsid w:val="00A10225"/>
    <w:rsid w:val="00A20142"/>
    <w:rsid w:val="00A20B60"/>
    <w:rsid w:val="00A30674"/>
    <w:rsid w:val="00A35156"/>
    <w:rsid w:val="00A43A85"/>
    <w:rsid w:val="00A60860"/>
    <w:rsid w:val="00A94591"/>
    <w:rsid w:val="00AA0A62"/>
    <w:rsid w:val="00AA0C70"/>
    <w:rsid w:val="00AA3F74"/>
    <w:rsid w:val="00AA670C"/>
    <w:rsid w:val="00AB01F9"/>
    <w:rsid w:val="00AB3CA9"/>
    <w:rsid w:val="00AC11CE"/>
    <w:rsid w:val="00AC4BFE"/>
    <w:rsid w:val="00AD1A04"/>
    <w:rsid w:val="00AD3D4D"/>
    <w:rsid w:val="00AE3B50"/>
    <w:rsid w:val="00AE569F"/>
    <w:rsid w:val="00AE5AD2"/>
    <w:rsid w:val="00AF5209"/>
    <w:rsid w:val="00B04404"/>
    <w:rsid w:val="00B07AE2"/>
    <w:rsid w:val="00B1053F"/>
    <w:rsid w:val="00B6593E"/>
    <w:rsid w:val="00B7100B"/>
    <w:rsid w:val="00B7202A"/>
    <w:rsid w:val="00B7236A"/>
    <w:rsid w:val="00B77FD3"/>
    <w:rsid w:val="00B92CE9"/>
    <w:rsid w:val="00BA09C9"/>
    <w:rsid w:val="00BA1175"/>
    <w:rsid w:val="00BB44CD"/>
    <w:rsid w:val="00BD02BB"/>
    <w:rsid w:val="00BD6493"/>
    <w:rsid w:val="00BD767F"/>
    <w:rsid w:val="00BE0059"/>
    <w:rsid w:val="00BE2967"/>
    <w:rsid w:val="00BF7020"/>
    <w:rsid w:val="00C03149"/>
    <w:rsid w:val="00C130B0"/>
    <w:rsid w:val="00C340FD"/>
    <w:rsid w:val="00C41A60"/>
    <w:rsid w:val="00C445B2"/>
    <w:rsid w:val="00C51530"/>
    <w:rsid w:val="00C527D5"/>
    <w:rsid w:val="00C653ED"/>
    <w:rsid w:val="00C67BDD"/>
    <w:rsid w:val="00C735FD"/>
    <w:rsid w:val="00C76574"/>
    <w:rsid w:val="00CB47B5"/>
    <w:rsid w:val="00CD3B52"/>
    <w:rsid w:val="00CE2367"/>
    <w:rsid w:val="00CE5E3D"/>
    <w:rsid w:val="00CF09D5"/>
    <w:rsid w:val="00CF26CC"/>
    <w:rsid w:val="00D0085F"/>
    <w:rsid w:val="00D1240B"/>
    <w:rsid w:val="00D22DFA"/>
    <w:rsid w:val="00D4627E"/>
    <w:rsid w:val="00D6450F"/>
    <w:rsid w:val="00D723AB"/>
    <w:rsid w:val="00D80091"/>
    <w:rsid w:val="00D804BC"/>
    <w:rsid w:val="00D817F6"/>
    <w:rsid w:val="00D8588C"/>
    <w:rsid w:val="00DA54E7"/>
    <w:rsid w:val="00DB0DAB"/>
    <w:rsid w:val="00DB6ED6"/>
    <w:rsid w:val="00DC02EF"/>
    <w:rsid w:val="00DC6CB6"/>
    <w:rsid w:val="00E02A0F"/>
    <w:rsid w:val="00E0313D"/>
    <w:rsid w:val="00E04ECB"/>
    <w:rsid w:val="00E13F23"/>
    <w:rsid w:val="00E24443"/>
    <w:rsid w:val="00E270E5"/>
    <w:rsid w:val="00E3519C"/>
    <w:rsid w:val="00E43B7D"/>
    <w:rsid w:val="00E44ADA"/>
    <w:rsid w:val="00E5684F"/>
    <w:rsid w:val="00E64C67"/>
    <w:rsid w:val="00E729FC"/>
    <w:rsid w:val="00E836EB"/>
    <w:rsid w:val="00E961C7"/>
    <w:rsid w:val="00EA7F6E"/>
    <w:rsid w:val="00EB249C"/>
    <w:rsid w:val="00EB676D"/>
    <w:rsid w:val="00EB72AF"/>
    <w:rsid w:val="00EC2BC1"/>
    <w:rsid w:val="00EC5DB4"/>
    <w:rsid w:val="00ED0647"/>
    <w:rsid w:val="00EF0E6D"/>
    <w:rsid w:val="00EF3329"/>
    <w:rsid w:val="00EF3592"/>
    <w:rsid w:val="00EF6879"/>
    <w:rsid w:val="00F04E1F"/>
    <w:rsid w:val="00F05A6A"/>
    <w:rsid w:val="00F111E2"/>
    <w:rsid w:val="00F20A2A"/>
    <w:rsid w:val="00F25491"/>
    <w:rsid w:val="00F4131B"/>
    <w:rsid w:val="00F41573"/>
    <w:rsid w:val="00F4434D"/>
    <w:rsid w:val="00F50D6F"/>
    <w:rsid w:val="00F65DA2"/>
    <w:rsid w:val="00F72D07"/>
    <w:rsid w:val="00F72D79"/>
    <w:rsid w:val="00F76F87"/>
    <w:rsid w:val="00F813B6"/>
    <w:rsid w:val="00F93FC6"/>
    <w:rsid w:val="00FA2B58"/>
    <w:rsid w:val="00FB4A23"/>
    <w:rsid w:val="00FB4AAC"/>
    <w:rsid w:val="00FB7440"/>
    <w:rsid w:val="00FD414F"/>
    <w:rsid w:val="00FE0ABA"/>
    <w:rsid w:val="00FE14F0"/>
    <w:rsid w:val="00FE40D4"/>
    <w:rsid w:val="00FF260F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pPr>
      <w:spacing w:after="80"/>
    </w:pPr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pPr>
      <w:spacing w:after="80"/>
    </w:pPr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kim.wall@imtech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thomas.kindstrom@imtech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mtech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mtech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-sofi.hoijenstam@imtech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NVS Installation AB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Nihlén</dc:creator>
  <cp:lastModifiedBy>Administratör</cp:lastModifiedBy>
  <cp:revision>5</cp:revision>
  <cp:lastPrinted>2015-01-20T09:36:00Z</cp:lastPrinted>
  <dcterms:created xsi:type="dcterms:W3CDTF">2015-01-20T09:37:00Z</dcterms:created>
  <dcterms:modified xsi:type="dcterms:W3CDTF">2015-01-20T11:04:00Z</dcterms:modified>
</cp:coreProperties>
</file>