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2014-0</w:t>
      </w:r>
      <w:r w:rsidR="00680383">
        <w:rPr>
          <w:rFonts w:ascii="Verdana" w:hAnsi="Verdana"/>
          <w:sz w:val="20"/>
          <w:szCs w:val="20"/>
        </w:rPr>
        <w:t>2</w:t>
      </w:r>
      <w:r w:rsidR="007F5FD6">
        <w:rPr>
          <w:rFonts w:ascii="Verdana" w:hAnsi="Verdana"/>
          <w:sz w:val="20"/>
          <w:szCs w:val="20"/>
        </w:rPr>
        <w:t>-</w:t>
      </w:r>
      <w:r w:rsidR="0036384E">
        <w:rPr>
          <w:rFonts w:ascii="Verdana" w:hAnsi="Verdana"/>
          <w:sz w:val="20"/>
          <w:szCs w:val="20"/>
        </w:rPr>
        <w:t>27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EB676D" w:rsidRDefault="00EB676D" w:rsidP="00590CE2">
      <w:pPr>
        <w:rPr>
          <w:rFonts w:ascii="Verdana" w:hAnsi="Verdana"/>
          <w:b/>
          <w:szCs w:val="20"/>
        </w:rPr>
      </w:pPr>
    </w:p>
    <w:p w:rsidR="00EB676D" w:rsidRDefault="00EB676D" w:rsidP="00590CE2">
      <w:pPr>
        <w:rPr>
          <w:rFonts w:ascii="Verdana" w:hAnsi="Verdana"/>
          <w:b/>
          <w:szCs w:val="20"/>
        </w:rPr>
      </w:pPr>
    </w:p>
    <w:p w:rsidR="00590CE2" w:rsidRPr="002F0A8F" w:rsidRDefault="00590CE2" w:rsidP="00590CE2">
      <w:pPr>
        <w:rPr>
          <w:rFonts w:ascii="Verdana" w:hAnsi="Verdana"/>
          <w:b/>
          <w:szCs w:val="20"/>
        </w:rPr>
      </w:pPr>
      <w:bookmarkStart w:id="0" w:name="_GoBack"/>
      <w:bookmarkEnd w:id="0"/>
      <w:r>
        <w:rPr>
          <w:rFonts w:ascii="Verdana" w:hAnsi="Verdana"/>
          <w:b/>
          <w:szCs w:val="20"/>
        </w:rPr>
        <w:t xml:space="preserve">Stort gruvprojekt för </w:t>
      </w:r>
      <w:proofErr w:type="spellStart"/>
      <w:r>
        <w:rPr>
          <w:rFonts w:ascii="Verdana" w:hAnsi="Verdana"/>
          <w:b/>
          <w:szCs w:val="20"/>
        </w:rPr>
        <w:t>Imtech</w:t>
      </w:r>
      <w:proofErr w:type="spellEnd"/>
      <w:r>
        <w:rPr>
          <w:rFonts w:ascii="Verdana" w:hAnsi="Verdana"/>
          <w:b/>
          <w:szCs w:val="20"/>
        </w:rPr>
        <w:t xml:space="preserve"> i </w:t>
      </w:r>
      <w:proofErr w:type="spellStart"/>
      <w:r>
        <w:rPr>
          <w:rFonts w:ascii="Verdana" w:hAnsi="Verdana"/>
          <w:b/>
          <w:szCs w:val="20"/>
        </w:rPr>
        <w:t>Svappavaara</w:t>
      </w:r>
      <w:proofErr w:type="spellEnd"/>
    </w:p>
    <w:p w:rsidR="00590CE2" w:rsidRPr="004A392B" w:rsidRDefault="00590CE2" w:rsidP="00590CE2">
      <w:pPr>
        <w:widowControl w:val="0"/>
        <w:autoSpaceDE w:val="0"/>
        <w:autoSpaceDN w:val="0"/>
        <w:adjustRightInd w:val="0"/>
        <w:rPr>
          <w:rFonts w:ascii="Palatino Linotype" w:eastAsiaTheme="minorEastAsia" w:hAnsi="Palatino Linotype"/>
          <w:b/>
          <w:i/>
          <w:sz w:val="20"/>
          <w:szCs w:val="20"/>
        </w:rPr>
      </w:pPr>
      <w:r w:rsidRPr="004A392B">
        <w:rPr>
          <w:rFonts w:ascii="Palatino Linotype" w:hAnsi="Palatino Linotype"/>
          <w:b/>
          <w:i/>
          <w:sz w:val="20"/>
          <w:szCs w:val="20"/>
        </w:rPr>
        <w:t xml:space="preserve">LKAB utökar nu malmproduktionen i </w:t>
      </w:r>
      <w:proofErr w:type="spellStart"/>
      <w:r w:rsidRPr="004A392B">
        <w:rPr>
          <w:rFonts w:ascii="Palatino Linotype" w:hAnsi="Palatino Linotype"/>
          <w:b/>
          <w:i/>
          <w:sz w:val="20"/>
          <w:szCs w:val="20"/>
        </w:rPr>
        <w:t>Svappavaara</w:t>
      </w:r>
      <w:proofErr w:type="spellEnd"/>
      <w:r w:rsidRPr="004A392B">
        <w:rPr>
          <w:rFonts w:ascii="Palatino Linotype" w:hAnsi="Palatino Linotype"/>
          <w:b/>
          <w:i/>
          <w:sz w:val="20"/>
          <w:szCs w:val="20"/>
        </w:rPr>
        <w:t xml:space="preserve">, som är företagets nyaste gruvort och </w:t>
      </w:r>
      <w:r w:rsidR="00001B1F">
        <w:rPr>
          <w:rFonts w:ascii="Palatino Linotype" w:hAnsi="Palatino Linotype"/>
          <w:b/>
          <w:i/>
          <w:sz w:val="20"/>
          <w:szCs w:val="20"/>
        </w:rPr>
        <w:t xml:space="preserve">den </w:t>
      </w:r>
      <w:r w:rsidRPr="004A392B">
        <w:rPr>
          <w:rFonts w:ascii="Palatino Linotype" w:hAnsi="Palatino Linotype"/>
          <w:b/>
          <w:i/>
          <w:sz w:val="20"/>
          <w:szCs w:val="20"/>
        </w:rPr>
        <w:t xml:space="preserve">mest expansiva. </w:t>
      </w:r>
      <w:r w:rsidR="00001B1F">
        <w:rPr>
          <w:rFonts w:ascii="Palatino Linotype" w:hAnsi="Palatino Linotype"/>
          <w:b/>
          <w:i/>
          <w:sz w:val="20"/>
          <w:szCs w:val="20"/>
        </w:rPr>
        <w:t>Förutom Gruvberget, som redan är igång,</w:t>
      </w:r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 xml:space="preserve"> öppnas </w:t>
      </w:r>
      <w:r w:rsidR="00001B1F">
        <w:rPr>
          <w:rFonts w:ascii="Palatino Linotype" w:eastAsiaTheme="minorEastAsia" w:hAnsi="Palatino Linotype"/>
          <w:b/>
          <w:i/>
          <w:sz w:val="20"/>
          <w:szCs w:val="20"/>
        </w:rPr>
        <w:t>två nya gruvor de närmaste åren</w:t>
      </w:r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 xml:space="preserve">, </w:t>
      </w:r>
      <w:proofErr w:type="spellStart"/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Mertainen</w:t>
      </w:r>
      <w:proofErr w:type="spellEnd"/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 xml:space="preserve"> och </w:t>
      </w:r>
      <w:proofErr w:type="spellStart"/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Leveäniemi</w:t>
      </w:r>
      <w:proofErr w:type="spellEnd"/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. Som ett led i gruvexpansio</w:t>
      </w:r>
      <w:r w:rsidR="00001B1F">
        <w:rPr>
          <w:rFonts w:ascii="Palatino Linotype" w:eastAsiaTheme="minorEastAsia" w:hAnsi="Palatino Linotype"/>
          <w:b/>
          <w:i/>
          <w:sz w:val="20"/>
          <w:szCs w:val="20"/>
        </w:rPr>
        <w:t>nen uppförs en ny truckverkstad där</w:t>
      </w:r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 xml:space="preserve"> </w:t>
      </w:r>
      <w:proofErr w:type="spellStart"/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Imtech</w:t>
      </w:r>
      <w:proofErr w:type="spellEnd"/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 xml:space="preserve"> </w:t>
      </w:r>
      <w:r w:rsidR="00001B1F">
        <w:rPr>
          <w:rFonts w:ascii="Palatino Linotype" w:eastAsiaTheme="minorEastAsia" w:hAnsi="Palatino Linotype"/>
          <w:b/>
          <w:i/>
          <w:sz w:val="20"/>
          <w:szCs w:val="20"/>
        </w:rPr>
        <w:br/>
      </w:r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VS-teknik har fått uppdraget att installera v</w:t>
      </w:r>
      <w:r w:rsidR="008F4D32">
        <w:rPr>
          <w:rFonts w:ascii="Palatino Linotype" w:eastAsiaTheme="minorEastAsia" w:hAnsi="Palatino Linotype"/>
          <w:b/>
          <w:i/>
          <w:sz w:val="20"/>
          <w:szCs w:val="20"/>
        </w:rPr>
        <w:t xml:space="preserve">ärme, </w:t>
      </w:r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s</w:t>
      </w:r>
      <w:r w:rsidR="008F4D32">
        <w:rPr>
          <w:rFonts w:ascii="Palatino Linotype" w:eastAsiaTheme="minorEastAsia" w:hAnsi="Palatino Linotype"/>
          <w:b/>
          <w:i/>
          <w:sz w:val="20"/>
          <w:szCs w:val="20"/>
        </w:rPr>
        <w:t>anitet, markvärme och oljesystem</w:t>
      </w:r>
      <w:r w:rsidRPr="004A392B">
        <w:rPr>
          <w:rFonts w:ascii="Palatino Linotype" w:eastAsiaTheme="minorEastAsia" w:hAnsi="Palatino Linotype"/>
          <w:b/>
          <w:i/>
          <w:sz w:val="20"/>
          <w:szCs w:val="20"/>
        </w:rPr>
        <w:t>. NCC bygger anläggningen.</w:t>
      </w:r>
    </w:p>
    <w:p w:rsidR="00680383" w:rsidRDefault="00680383" w:rsidP="00680383">
      <w:pPr>
        <w:rPr>
          <w:rFonts w:ascii="Verdana" w:hAnsi="Verdana"/>
          <w:b/>
        </w:rPr>
      </w:pP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4A392B">
        <w:rPr>
          <w:rFonts w:ascii="Palatino Linotype" w:hAnsi="Palatino Linotype"/>
          <w:sz w:val="20"/>
          <w:szCs w:val="20"/>
        </w:rPr>
        <w:t>Imtech</w:t>
      </w:r>
      <w:proofErr w:type="spellEnd"/>
      <w:r w:rsidRPr="004A392B">
        <w:rPr>
          <w:rFonts w:ascii="Palatino Linotype" w:hAnsi="Palatino Linotype"/>
          <w:sz w:val="20"/>
          <w:szCs w:val="20"/>
        </w:rPr>
        <w:t xml:space="preserve"> är cirka 13 miljoner kronor och totalt kommer åtta montörer att sysselsättas. Projekter</w:t>
      </w:r>
      <w:r w:rsidR="008F4D32">
        <w:rPr>
          <w:rFonts w:ascii="Palatino Linotype" w:hAnsi="Palatino Linotype"/>
          <w:sz w:val="20"/>
          <w:szCs w:val="20"/>
        </w:rPr>
        <w:t>ingsarbetet är i full gång och i</w:t>
      </w:r>
      <w:r w:rsidRPr="004A392B">
        <w:rPr>
          <w:rFonts w:ascii="Palatino Linotype" w:hAnsi="Palatino Linotype"/>
          <w:sz w:val="20"/>
          <w:szCs w:val="20"/>
        </w:rPr>
        <w:t xml:space="preserve">nstallationsarbetet börjar i mars. Hela anläggningen ska vara färdig i oktober i år och består av truckverkstad, </w:t>
      </w:r>
      <w:proofErr w:type="spellStart"/>
      <w:r w:rsidRPr="004A392B">
        <w:rPr>
          <w:rFonts w:ascii="Palatino Linotype" w:hAnsi="Palatino Linotype"/>
          <w:sz w:val="20"/>
          <w:szCs w:val="20"/>
        </w:rPr>
        <w:t>tvättområde</w:t>
      </w:r>
      <w:proofErr w:type="spellEnd"/>
      <w:r w:rsidRPr="004A392B">
        <w:rPr>
          <w:rFonts w:ascii="Palatino Linotype" w:hAnsi="Palatino Linotype"/>
          <w:sz w:val="20"/>
          <w:szCs w:val="20"/>
        </w:rPr>
        <w:t xml:space="preserve">, lager, förråd och personalutrymmen. 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hAnsi="Palatino Linotype"/>
          <w:sz w:val="20"/>
          <w:szCs w:val="20"/>
        </w:rPr>
        <w:t xml:space="preserve">Hans Lundgren, som är filialchef för </w:t>
      </w:r>
      <w:proofErr w:type="spellStart"/>
      <w:r w:rsidRPr="004A392B">
        <w:rPr>
          <w:rFonts w:ascii="Palatino Linotype" w:hAnsi="Palatino Linotype"/>
          <w:sz w:val="20"/>
          <w:szCs w:val="20"/>
        </w:rPr>
        <w:t>Imtech</w:t>
      </w:r>
      <w:proofErr w:type="spellEnd"/>
      <w:r w:rsidRPr="004A392B">
        <w:rPr>
          <w:rFonts w:ascii="Palatino Linotype" w:hAnsi="Palatino Linotype"/>
          <w:sz w:val="20"/>
          <w:szCs w:val="20"/>
        </w:rPr>
        <w:t xml:space="preserve"> VS-teknik i Luleå, berättar att utmaningen i projektet är mängden installationer och storleken på hallen.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hAnsi="Palatino Linotype"/>
          <w:sz w:val="20"/>
          <w:szCs w:val="20"/>
        </w:rPr>
        <w:t>- Det är mycket av allt, konstaterar han.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hAnsi="Palatino Linotype"/>
          <w:sz w:val="20"/>
          <w:szCs w:val="20"/>
        </w:rPr>
        <w:t xml:space="preserve">Själva tvätthallen är 105 meter lång </w:t>
      </w:r>
      <w:r w:rsidR="008F4D32">
        <w:rPr>
          <w:rFonts w:ascii="Palatino Linotype" w:hAnsi="Palatino Linotype"/>
          <w:sz w:val="20"/>
          <w:szCs w:val="20"/>
        </w:rPr>
        <w:t>och 47 meter bred, med</w:t>
      </w:r>
      <w:r w:rsidRPr="004A392B">
        <w:rPr>
          <w:rFonts w:ascii="Palatino Linotype" w:hAnsi="Palatino Linotype"/>
          <w:sz w:val="20"/>
          <w:szCs w:val="20"/>
        </w:rPr>
        <w:t xml:space="preserve"> en takhöjd på 20 meter. Många av rörinstallationerna sker på hög höjd.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hAnsi="Palatino Linotype"/>
          <w:sz w:val="20"/>
          <w:szCs w:val="20"/>
        </w:rPr>
        <w:t>- Vi svarar också för hela oljesystemet i verkstaden med ledningar för diesel, smörjolja, fett och glykol, berättar Hans. Även golvvärmen är ganska omfattande.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hAnsi="Palatino Linotype"/>
          <w:sz w:val="20"/>
          <w:szCs w:val="20"/>
        </w:rPr>
        <w:t xml:space="preserve">Entreprenadformen är utförandeentreprenad. </w:t>
      </w:r>
    </w:p>
    <w:p w:rsidR="00590CE2" w:rsidRPr="004A392B" w:rsidRDefault="00590CE2" w:rsidP="00590CE2">
      <w:pPr>
        <w:widowControl w:val="0"/>
        <w:autoSpaceDE w:val="0"/>
        <w:autoSpaceDN w:val="0"/>
        <w:adjustRightInd w:val="0"/>
        <w:rPr>
          <w:rFonts w:ascii="Palatino Linotype" w:eastAsiaTheme="minorEastAsia" w:hAnsi="Palatino Linotype"/>
          <w:bCs/>
          <w:iCs/>
          <w:sz w:val="20"/>
          <w:szCs w:val="20"/>
        </w:rPr>
      </w:pPr>
      <w:r w:rsidRPr="004A392B">
        <w:rPr>
          <w:rFonts w:ascii="Palatino Linotype" w:eastAsiaTheme="minorEastAsia" w:hAnsi="Palatino Linotype"/>
          <w:sz w:val="20"/>
          <w:szCs w:val="20"/>
        </w:rPr>
        <w:t xml:space="preserve">Alla gruvor i </w:t>
      </w:r>
      <w:proofErr w:type="spellStart"/>
      <w:r w:rsidRPr="004A392B">
        <w:rPr>
          <w:rFonts w:ascii="Palatino Linotype" w:eastAsiaTheme="minorEastAsia" w:hAnsi="Palatino Linotype"/>
          <w:sz w:val="20"/>
          <w:szCs w:val="20"/>
        </w:rPr>
        <w:t>Svappavaara</w:t>
      </w:r>
      <w:proofErr w:type="spellEnd"/>
      <w:r w:rsidRPr="004A392B">
        <w:rPr>
          <w:rFonts w:ascii="Palatino Linotype" w:eastAsiaTheme="minorEastAsia" w:hAnsi="Palatino Linotype"/>
          <w:sz w:val="20"/>
          <w:szCs w:val="20"/>
        </w:rPr>
        <w:t xml:space="preserve"> är dagbrott. Först</w:t>
      </w:r>
      <w:r w:rsidR="00001B1F">
        <w:rPr>
          <w:rFonts w:ascii="Palatino Linotype" w:eastAsiaTheme="minorEastAsia" w:hAnsi="Palatino Linotype"/>
          <w:sz w:val="20"/>
          <w:szCs w:val="20"/>
        </w:rPr>
        <w:t xml:space="preserve"> ut av de tre dagbrottsgruvorna </w:t>
      </w:r>
      <w:r w:rsidRPr="004A392B">
        <w:rPr>
          <w:rFonts w:ascii="Palatino Linotype" w:eastAsiaTheme="minorEastAsia" w:hAnsi="Palatino Linotype"/>
          <w:sz w:val="20"/>
          <w:szCs w:val="20"/>
        </w:rPr>
        <w:t>bl</w:t>
      </w:r>
      <w:r w:rsidR="00001B1F">
        <w:rPr>
          <w:rFonts w:ascii="Palatino Linotype" w:eastAsiaTheme="minorEastAsia" w:hAnsi="Palatino Linotype"/>
          <w:sz w:val="20"/>
          <w:szCs w:val="20"/>
        </w:rPr>
        <w:t>ev Gruvberget där verksamheten nyligen återupptagits efter att ha stått stilla under en period</w:t>
      </w:r>
      <w:r w:rsidRPr="004A392B">
        <w:rPr>
          <w:rFonts w:ascii="Palatino Linotype" w:eastAsiaTheme="minorEastAsia" w:hAnsi="Palatino Linotype"/>
          <w:sz w:val="20"/>
          <w:szCs w:val="20"/>
        </w:rPr>
        <w:t xml:space="preserve">. Gruvberget ligger i nära anslutning till LKAB:s industriområde i </w:t>
      </w:r>
      <w:proofErr w:type="spellStart"/>
      <w:r w:rsidRPr="004A392B">
        <w:rPr>
          <w:rFonts w:ascii="Palatino Linotype" w:eastAsiaTheme="minorEastAsia" w:hAnsi="Palatino Linotype"/>
          <w:sz w:val="20"/>
          <w:szCs w:val="20"/>
        </w:rPr>
        <w:t>Svappavaara</w:t>
      </w:r>
      <w:proofErr w:type="spellEnd"/>
      <w:r w:rsidRPr="004A392B">
        <w:rPr>
          <w:rFonts w:ascii="Palatino Linotype" w:eastAsiaTheme="minorEastAsia" w:hAnsi="Palatino Linotype"/>
          <w:sz w:val="20"/>
          <w:szCs w:val="20"/>
        </w:rPr>
        <w:t xml:space="preserve">. Fyndigheten vid </w:t>
      </w:r>
      <w:proofErr w:type="spellStart"/>
      <w:r w:rsidRPr="004A392B">
        <w:rPr>
          <w:rFonts w:ascii="Palatino Linotype" w:eastAsiaTheme="minorEastAsia" w:hAnsi="Palatino Linotype"/>
          <w:sz w:val="20"/>
          <w:szCs w:val="20"/>
        </w:rPr>
        <w:t>Leveäniemi</w:t>
      </w:r>
      <w:proofErr w:type="spellEnd"/>
      <w:r w:rsidRPr="004A392B">
        <w:rPr>
          <w:rFonts w:ascii="Palatino Linotype" w:eastAsiaTheme="minorEastAsia" w:hAnsi="Palatino Linotype"/>
          <w:sz w:val="20"/>
          <w:szCs w:val="20"/>
        </w:rPr>
        <w:t xml:space="preserve"> öppnades första gången 1961 och drevs till 1983 då den stängdes under lågkonjunkturen och vattenfylldes. I juni 2012 fick LKAB miljötillstånd för att tömma </w:t>
      </w:r>
      <w:proofErr w:type="spellStart"/>
      <w:r w:rsidRPr="004A392B">
        <w:rPr>
          <w:rFonts w:ascii="Palatino Linotype" w:eastAsiaTheme="minorEastAsia" w:hAnsi="Palatino Linotype"/>
          <w:sz w:val="20"/>
          <w:szCs w:val="20"/>
        </w:rPr>
        <w:t>Leveäniemi</w:t>
      </w:r>
      <w:proofErr w:type="spellEnd"/>
      <w:r w:rsidRPr="004A392B">
        <w:rPr>
          <w:rFonts w:ascii="Palatino Linotype" w:eastAsiaTheme="minorEastAsia" w:hAnsi="Palatino Linotype"/>
          <w:sz w:val="20"/>
          <w:szCs w:val="20"/>
        </w:rPr>
        <w:t xml:space="preserve"> på vatten för att kunna återuppta produktionen.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  <w:r w:rsidRPr="004A392B">
        <w:rPr>
          <w:rFonts w:ascii="Palatino Linotype" w:eastAsiaTheme="minorEastAsia" w:hAnsi="Palatino Linotype"/>
          <w:sz w:val="20"/>
          <w:szCs w:val="20"/>
        </w:rPr>
        <w:t xml:space="preserve">I </w:t>
      </w:r>
      <w:proofErr w:type="spellStart"/>
      <w:r w:rsidRPr="004A392B">
        <w:rPr>
          <w:rFonts w:ascii="Palatino Linotype" w:eastAsiaTheme="minorEastAsia" w:hAnsi="Palatino Linotype"/>
          <w:sz w:val="20"/>
          <w:szCs w:val="20"/>
        </w:rPr>
        <w:t>Svappavaara</w:t>
      </w:r>
      <w:proofErr w:type="spellEnd"/>
      <w:r w:rsidRPr="004A392B">
        <w:rPr>
          <w:rFonts w:ascii="Palatino Linotype" w:eastAsiaTheme="minorEastAsia" w:hAnsi="Palatino Linotype"/>
          <w:sz w:val="20"/>
          <w:szCs w:val="20"/>
        </w:rPr>
        <w:t xml:space="preserve"> finns malmförädling genom anrikningsverk och pelletstillverkning. </w:t>
      </w:r>
    </w:p>
    <w:p w:rsidR="00590CE2" w:rsidRPr="004A392B" w:rsidRDefault="00590CE2" w:rsidP="00590CE2">
      <w:pPr>
        <w:rPr>
          <w:rFonts w:ascii="Palatino Linotype" w:hAnsi="Palatino Linotype"/>
          <w:bCs/>
          <w:iCs/>
          <w:sz w:val="20"/>
          <w:szCs w:val="20"/>
        </w:rPr>
      </w:pPr>
    </w:p>
    <w:p w:rsidR="002B72FE" w:rsidRPr="002B72FE" w:rsidRDefault="002B72FE" w:rsidP="002B72FE">
      <w:pPr>
        <w:rPr>
          <w:rFonts w:ascii="Verdana" w:hAnsi="Verdana"/>
          <w:b/>
          <w:sz w:val="16"/>
          <w:szCs w:val="16"/>
        </w:rPr>
      </w:pPr>
      <w:r w:rsidRPr="002B72FE">
        <w:rPr>
          <w:rFonts w:ascii="Verdana" w:hAnsi="Verdana"/>
          <w:b/>
          <w:sz w:val="16"/>
          <w:szCs w:val="16"/>
        </w:rPr>
        <w:t>För mer information kontakta</w:t>
      </w:r>
    </w:p>
    <w:p w:rsidR="00345ADA" w:rsidRPr="004611BE" w:rsidRDefault="00345ADA" w:rsidP="00345ADA">
      <w:pPr>
        <w:rPr>
          <w:rFonts w:ascii="Palatino Linotype" w:hAnsi="Palatino Linotype"/>
          <w:bCs/>
          <w:iCs/>
          <w:sz w:val="20"/>
          <w:szCs w:val="20"/>
        </w:rPr>
      </w:pPr>
      <w:r w:rsidRPr="004611BE">
        <w:rPr>
          <w:rFonts w:ascii="Palatino Linotype" w:hAnsi="Palatino Linotype"/>
          <w:sz w:val="20"/>
          <w:szCs w:val="20"/>
        </w:rPr>
        <w:t xml:space="preserve">Hans Lundgren, filialchef, </w:t>
      </w:r>
      <w:proofErr w:type="spellStart"/>
      <w:r w:rsidRPr="004611BE">
        <w:rPr>
          <w:rFonts w:ascii="Palatino Linotype" w:hAnsi="Palatino Linotype"/>
          <w:sz w:val="20"/>
          <w:szCs w:val="20"/>
        </w:rPr>
        <w:t>Imtech</w:t>
      </w:r>
      <w:proofErr w:type="spellEnd"/>
      <w:r w:rsidRPr="004611BE">
        <w:rPr>
          <w:rFonts w:ascii="Palatino Linotype" w:hAnsi="Palatino Linotype"/>
          <w:sz w:val="20"/>
          <w:szCs w:val="20"/>
        </w:rPr>
        <w:t xml:space="preserve"> VS-teknik, Luleå, </w:t>
      </w:r>
      <w:proofErr w:type="spellStart"/>
      <w:r w:rsidRPr="004611BE">
        <w:rPr>
          <w:rFonts w:ascii="Palatino Linotype" w:hAnsi="Palatino Linotype"/>
          <w:sz w:val="20"/>
          <w:szCs w:val="20"/>
        </w:rPr>
        <w:t>tel</w:t>
      </w:r>
      <w:proofErr w:type="spellEnd"/>
      <w:r w:rsidRPr="004611BE">
        <w:rPr>
          <w:rFonts w:ascii="Palatino Linotype" w:hAnsi="Palatino Linotype"/>
          <w:sz w:val="20"/>
          <w:szCs w:val="20"/>
        </w:rPr>
        <w:t xml:space="preserve"> 010-475 22 26, e-post: </w:t>
      </w:r>
      <w:hyperlink r:id="rId8" w:history="1">
        <w:r w:rsidRPr="00667A5C">
          <w:rPr>
            <w:rStyle w:val="Hyperlnk"/>
            <w:rFonts w:ascii="Palatino Linotype" w:hAnsi="Palatino Linotype"/>
            <w:sz w:val="20"/>
            <w:szCs w:val="20"/>
          </w:rPr>
          <w:t>hans.lundgren@imtech.se</w:t>
        </w:r>
      </w:hyperlink>
    </w:p>
    <w:p w:rsidR="002B72FE" w:rsidRPr="004611BE" w:rsidRDefault="002B72FE" w:rsidP="002B72FE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 xml:space="preserve">Ann-Sofi Höijenstam, kommunikationschef, </w:t>
      </w:r>
      <w:proofErr w:type="spellStart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>Imtech</w:t>
      </w:r>
      <w:proofErr w:type="spellEnd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 xml:space="preserve"> Sverige, </w:t>
      </w:r>
      <w:proofErr w:type="spellStart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>tel</w:t>
      </w:r>
      <w:proofErr w:type="spellEnd"/>
      <w:r w:rsidRPr="004611BE">
        <w:rPr>
          <w:rFonts w:ascii="Palatino Linotype" w:eastAsia="Times New Roman" w:hAnsi="Palatino Linotype"/>
          <w:sz w:val="20"/>
          <w:szCs w:val="20"/>
          <w:lang w:eastAsia="sv-SE"/>
        </w:rPr>
        <w:t xml:space="preserve"> 010-475 10 22, e-post: </w:t>
      </w:r>
      <w:r w:rsidR="00001B1F">
        <w:rPr>
          <w:rFonts w:ascii="Palatino Linotype" w:eastAsia="Times New Roman" w:hAnsi="Palatino Linotype"/>
          <w:sz w:val="20"/>
          <w:szCs w:val="20"/>
          <w:lang w:eastAsia="sv-SE"/>
        </w:rPr>
        <w:br/>
      </w:r>
      <w:hyperlink r:id="rId9" w:history="1">
        <w:r w:rsidRPr="004611B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ann-sofi.hoijenstam@imtech.se</w:t>
        </w:r>
      </w:hyperlink>
    </w:p>
    <w:p w:rsidR="00967702" w:rsidRPr="00550A01" w:rsidRDefault="002B72FE" w:rsidP="00967702">
      <w:pPr>
        <w:rPr>
          <w:b/>
          <w:i/>
        </w:rPr>
      </w:pPr>
      <w:r w:rsidRPr="00D4627E">
        <w:rPr>
          <w:rFonts w:ascii="Verdana" w:hAnsi="Verdana"/>
          <w:b/>
          <w:sz w:val="20"/>
          <w:szCs w:val="20"/>
        </w:rPr>
        <w:br/>
      </w:r>
    </w:p>
    <w:p w:rsidR="004611BE" w:rsidRDefault="004611BE" w:rsidP="00967702">
      <w:pPr>
        <w:rPr>
          <w:rFonts w:ascii="Verdana" w:hAnsi="Verdana"/>
          <w:b/>
          <w:sz w:val="16"/>
          <w:szCs w:val="16"/>
        </w:rPr>
      </w:pPr>
    </w:p>
    <w:p w:rsidR="00967702" w:rsidRPr="004611BE" w:rsidRDefault="00967702" w:rsidP="00967702">
      <w:pPr>
        <w:rPr>
          <w:rFonts w:ascii="Verdana" w:hAnsi="Verdana"/>
          <w:sz w:val="16"/>
          <w:szCs w:val="16"/>
        </w:rPr>
      </w:pPr>
      <w:proofErr w:type="spellStart"/>
      <w:r w:rsidRPr="004611BE">
        <w:rPr>
          <w:rFonts w:ascii="Verdana" w:hAnsi="Verdana"/>
          <w:b/>
          <w:sz w:val="16"/>
          <w:szCs w:val="16"/>
        </w:rPr>
        <w:t>Imtech</w:t>
      </w:r>
      <w:proofErr w:type="spellEnd"/>
      <w:r w:rsidRPr="004611BE">
        <w:rPr>
          <w:rFonts w:ascii="Verdana" w:hAnsi="Verdana"/>
          <w:b/>
          <w:sz w:val="16"/>
          <w:szCs w:val="16"/>
        </w:rPr>
        <w:t xml:space="preserve"> VS-teknik</w:t>
      </w:r>
      <w:r w:rsidRPr="004611BE">
        <w:rPr>
          <w:rFonts w:ascii="Verdana" w:hAnsi="Verdana"/>
          <w:sz w:val="16"/>
          <w:szCs w:val="16"/>
        </w:rPr>
        <w:t xml:space="preserve"> är ledande inom installationsområdet på den svenska marknaden. Verksamheten som bedrivs från ett 70-tal kontor omfattar installationer inom värme och sanitet, sprinkler, industri, kyla och ventilation samt service och underhåll. Omsättningen är runt 2,7 miljarder kronor och vi sysselsätter omkring </w:t>
      </w:r>
      <w:r w:rsidR="008F4D32">
        <w:rPr>
          <w:rFonts w:ascii="Verdana" w:hAnsi="Verdana"/>
          <w:sz w:val="16"/>
          <w:szCs w:val="16"/>
        </w:rPr>
        <w:br/>
      </w:r>
      <w:r w:rsidRPr="004611BE">
        <w:rPr>
          <w:rFonts w:ascii="Verdana" w:hAnsi="Verdana"/>
          <w:sz w:val="16"/>
          <w:szCs w:val="16"/>
        </w:rPr>
        <w:t xml:space="preserve">1 800 medarbetare.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967702" w:rsidRPr="004611BE" w:rsidRDefault="00967702" w:rsidP="00967702">
      <w:pPr>
        <w:spacing w:after="0"/>
        <w:rPr>
          <w:rFonts w:ascii="Verdana" w:eastAsia="Times New Roman" w:hAnsi="Verdana"/>
          <w:sz w:val="16"/>
          <w:szCs w:val="16"/>
          <w:lang w:eastAsia="sv-SE"/>
        </w:rPr>
      </w:pP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4611BE">
        <w:rPr>
          <w:rFonts w:ascii="Verdana" w:hAnsi="Verdana"/>
          <w:sz w:val="16"/>
          <w:szCs w:val="16"/>
        </w:rPr>
        <w:t>Imtech</w:t>
      </w:r>
      <w:proofErr w:type="spellEnd"/>
      <w:r w:rsidRPr="004611BE">
        <w:rPr>
          <w:rFonts w:ascii="Verdana" w:hAnsi="Verdana"/>
          <w:sz w:val="16"/>
          <w:szCs w:val="16"/>
        </w:rPr>
        <w:t xml:space="preserve"> Nordic.</w:t>
      </w:r>
      <w:r w:rsidRPr="004611BE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4611BE">
          <w:rPr>
            <w:rStyle w:val="Hyperlnk"/>
            <w:rFonts w:ascii="Verdana" w:hAnsi="Verdana"/>
            <w:sz w:val="16"/>
            <w:szCs w:val="16"/>
            <w:lang w:eastAsia="sv-SE"/>
          </w:rPr>
          <w:t>imtech.se</w:t>
        </w:r>
      </w:hyperlink>
    </w:p>
    <w:p w:rsidR="0042795B" w:rsidRPr="0042795B" w:rsidRDefault="0042795B" w:rsidP="00111EF0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</w:p>
    <w:sectPr w:rsidR="0042795B" w:rsidRPr="0042795B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5558"/>
    <w:rsid w:val="003C74D5"/>
    <w:rsid w:val="003F035A"/>
    <w:rsid w:val="003F4C7C"/>
    <w:rsid w:val="003F679D"/>
    <w:rsid w:val="0042795B"/>
    <w:rsid w:val="00442E78"/>
    <w:rsid w:val="0045038C"/>
    <w:rsid w:val="004518B3"/>
    <w:rsid w:val="004611BE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66454"/>
    <w:rsid w:val="00587A7C"/>
    <w:rsid w:val="00590CE2"/>
    <w:rsid w:val="005A4765"/>
    <w:rsid w:val="005A7303"/>
    <w:rsid w:val="005B2334"/>
    <w:rsid w:val="005C4076"/>
    <w:rsid w:val="005D7450"/>
    <w:rsid w:val="005E2888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D080F"/>
    <w:rsid w:val="006D6C53"/>
    <w:rsid w:val="006E25DB"/>
    <w:rsid w:val="006E33A4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50C4E"/>
    <w:rsid w:val="00955AEA"/>
    <w:rsid w:val="00967702"/>
    <w:rsid w:val="00971397"/>
    <w:rsid w:val="0097235E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D1A04"/>
    <w:rsid w:val="00AE3B50"/>
    <w:rsid w:val="00AE5AD2"/>
    <w:rsid w:val="00AF5209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65DA2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ans.lundgren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nvs-server\Doc\90-HK\Information\Press\Pressmeddelanden\2014\St%20Lars\ann-sofi.hoijenstam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4\St%20Lars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4C70-AFE3-480B-8DB9-4B31AE0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Administrator</cp:lastModifiedBy>
  <cp:revision>14</cp:revision>
  <cp:lastPrinted>2014-02-26T13:42:00Z</cp:lastPrinted>
  <dcterms:created xsi:type="dcterms:W3CDTF">2014-02-10T08:46:00Z</dcterms:created>
  <dcterms:modified xsi:type="dcterms:W3CDTF">2014-02-26T13:43:00Z</dcterms:modified>
</cp:coreProperties>
</file>